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C96" w:rsidRPr="00AE01F8" w:rsidRDefault="002A50A2" w:rsidP="002A50A2">
      <w:pPr>
        <w:spacing w:beforeLines="50" w:before="156"/>
        <w:jc w:val="center"/>
        <w:rPr>
          <w:b/>
          <w:sz w:val="32"/>
        </w:rPr>
      </w:pPr>
      <w:r w:rsidRPr="00AE01F8">
        <w:rPr>
          <w:rFonts w:hint="eastAsia"/>
          <w:b/>
          <w:sz w:val="32"/>
        </w:rPr>
        <w:t>2016</w:t>
      </w:r>
      <w:r w:rsidRPr="00AE01F8">
        <w:rPr>
          <w:rFonts w:hint="eastAsia"/>
          <w:b/>
          <w:sz w:val="32"/>
        </w:rPr>
        <w:t>年</w:t>
      </w:r>
      <w:r w:rsidRPr="00AE01F8">
        <w:rPr>
          <w:b/>
          <w:sz w:val="32"/>
        </w:rPr>
        <w:t>交通学院</w:t>
      </w:r>
      <w:r w:rsidRPr="00AE01F8">
        <w:rPr>
          <w:rFonts w:hint="eastAsia"/>
          <w:b/>
          <w:sz w:val="32"/>
        </w:rPr>
        <w:t>第二次校、院级</w:t>
      </w:r>
      <w:proofErr w:type="spellStart"/>
      <w:r w:rsidRPr="00AE01F8">
        <w:rPr>
          <w:b/>
          <w:sz w:val="32"/>
        </w:rPr>
        <w:t>srtp</w:t>
      </w:r>
      <w:proofErr w:type="spellEnd"/>
      <w:r w:rsidRPr="00AE01F8">
        <w:rPr>
          <w:b/>
          <w:sz w:val="32"/>
        </w:rPr>
        <w:t>结题答辩</w:t>
      </w:r>
      <w:r w:rsidRPr="00AE01F8">
        <w:rPr>
          <w:rFonts w:hint="eastAsia"/>
          <w:b/>
          <w:sz w:val="32"/>
        </w:rPr>
        <w:t>第一</w:t>
      </w:r>
      <w:r w:rsidRPr="00AE01F8">
        <w:rPr>
          <w:b/>
          <w:sz w:val="32"/>
        </w:rPr>
        <w:t>组</w:t>
      </w:r>
    </w:p>
    <w:p w:rsidR="002A50A2" w:rsidRPr="00AE01F8" w:rsidRDefault="002A50A2" w:rsidP="002A50A2">
      <w:pPr>
        <w:jc w:val="center"/>
        <w:rPr>
          <w:sz w:val="22"/>
        </w:rPr>
      </w:pPr>
      <w:r w:rsidRPr="00AE01F8">
        <w:rPr>
          <w:rFonts w:hint="eastAsia"/>
        </w:rPr>
        <w:t>评审</w:t>
      </w:r>
      <w:r w:rsidRPr="00AE01F8">
        <w:t>专家：</w:t>
      </w:r>
      <w:r w:rsidRPr="00AE01F8">
        <w:rPr>
          <w:rFonts w:hint="eastAsia"/>
        </w:rPr>
        <w:t>曲栩</w:t>
      </w:r>
      <w:r w:rsidRPr="00AE01F8">
        <w:rPr>
          <w:rFonts w:hint="eastAsia"/>
        </w:rPr>
        <w:t xml:space="preserve"> </w:t>
      </w:r>
      <w:r w:rsidRPr="00AE01F8">
        <w:rPr>
          <w:rFonts w:hint="eastAsia"/>
        </w:rPr>
        <w:t>杨帆</w:t>
      </w:r>
      <w:r w:rsidRPr="00AE01F8">
        <w:rPr>
          <w:rFonts w:hint="eastAsia"/>
        </w:rPr>
        <w:t xml:space="preserve"> </w:t>
      </w:r>
      <w:proofErr w:type="gramStart"/>
      <w:r w:rsidRPr="00AE01F8">
        <w:rPr>
          <w:rFonts w:hint="eastAsia"/>
        </w:rPr>
        <w:t>冒刘燕</w:t>
      </w:r>
      <w:proofErr w:type="gramEnd"/>
      <w:r w:rsidRPr="00AE01F8">
        <w:rPr>
          <w:rFonts w:hint="eastAsia"/>
          <w:sz w:val="22"/>
        </w:rPr>
        <w:t xml:space="preserve"> </w:t>
      </w:r>
    </w:p>
    <w:p w:rsidR="002A50A2" w:rsidRPr="00AE01F8" w:rsidRDefault="004F01E3" w:rsidP="002A50A2">
      <w:pPr>
        <w:spacing w:afterLines="100" w:after="312"/>
        <w:jc w:val="center"/>
        <w:rPr>
          <w:b/>
          <w:sz w:val="22"/>
        </w:rPr>
      </w:pPr>
      <w:r w:rsidRPr="00AE01F8">
        <w:rPr>
          <w:rFonts w:hint="eastAsia"/>
          <w:sz w:val="22"/>
        </w:rPr>
        <w:t>时间</w:t>
      </w:r>
      <w:r w:rsidRPr="00AE01F8">
        <w:rPr>
          <w:sz w:val="22"/>
        </w:rPr>
        <w:t>：</w:t>
      </w:r>
      <w:r w:rsidRPr="00AE01F8">
        <w:rPr>
          <w:rFonts w:hint="eastAsia"/>
          <w:sz w:val="22"/>
        </w:rPr>
        <w:t>11</w:t>
      </w:r>
      <w:r w:rsidRPr="00AE01F8">
        <w:rPr>
          <w:rFonts w:hint="eastAsia"/>
          <w:sz w:val="22"/>
        </w:rPr>
        <w:t>月</w:t>
      </w:r>
      <w:r w:rsidRPr="00AE01F8">
        <w:rPr>
          <w:rFonts w:hint="eastAsia"/>
          <w:sz w:val="22"/>
        </w:rPr>
        <w:t>10</w:t>
      </w:r>
      <w:r w:rsidRPr="00AE01F8">
        <w:rPr>
          <w:rFonts w:hint="eastAsia"/>
          <w:sz w:val="22"/>
        </w:rPr>
        <w:t>日</w:t>
      </w:r>
      <w:r w:rsidRPr="00AE01F8">
        <w:rPr>
          <w:sz w:val="22"/>
        </w:rPr>
        <w:t>下午</w:t>
      </w:r>
      <w:r w:rsidRPr="00AE01F8">
        <w:rPr>
          <w:rFonts w:hint="eastAsia"/>
          <w:sz w:val="22"/>
        </w:rPr>
        <w:t xml:space="preserve">3:40       </w:t>
      </w:r>
      <w:r w:rsidR="002A50A2" w:rsidRPr="00AE01F8">
        <w:rPr>
          <w:rFonts w:hint="eastAsia"/>
          <w:sz w:val="22"/>
        </w:rPr>
        <w:t>地点：</w:t>
      </w:r>
      <w:r w:rsidRPr="00AE01F8">
        <w:rPr>
          <w:rFonts w:hint="eastAsia"/>
          <w:sz w:val="22"/>
        </w:rPr>
        <w:t>九龙湖</w:t>
      </w:r>
      <w:r w:rsidR="002A50A2" w:rsidRPr="00AE01F8">
        <w:rPr>
          <w:rFonts w:hint="eastAsia"/>
          <w:sz w:val="22"/>
        </w:rPr>
        <w:t>J</w:t>
      </w:r>
      <w:r w:rsidR="002A50A2" w:rsidRPr="00AE01F8">
        <w:rPr>
          <w:sz w:val="22"/>
        </w:rPr>
        <w:t>6-202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82"/>
        <w:gridCol w:w="1213"/>
        <w:gridCol w:w="3619"/>
        <w:gridCol w:w="1699"/>
        <w:gridCol w:w="883"/>
      </w:tblGrid>
      <w:tr w:rsidR="002A50A2" w:rsidRPr="00AE01F8" w:rsidTr="00064615">
        <w:trPr>
          <w:trHeight w:val="270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21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0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负责人姓名</w:t>
            </w:r>
          </w:p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（学号）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指导教师</w:t>
            </w:r>
          </w:p>
        </w:tc>
      </w:tr>
      <w:tr w:rsidR="002A50A2" w:rsidRPr="00AE01F8" w:rsidTr="00064615">
        <w:trPr>
          <w:trHeight w:val="746"/>
        </w:trPr>
        <w:tc>
          <w:tcPr>
            <w:tcW w:w="5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16212012</w:t>
            </w:r>
          </w:p>
        </w:tc>
        <w:tc>
          <w:tcPr>
            <w:tcW w:w="2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基于智能手机的活动出行模式识别关键算法研究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樊海润(21714240)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季彦婕</w:t>
            </w:r>
          </w:p>
        </w:tc>
      </w:tr>
      <w:tr w:rsidR="002A50A2" w:rsidRPr="00AE01F8" w:rsidTr="00064615">
        <w:trPr>
          <w:trHeight w:val="700"/>
        </w:trPr>
        <w:tc>
          <w:tcPr>
            <w:tcW w:w="5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16212025</w:t>
            </w:r>
          </w:p>
        </w:tc>
        <w:tc>
          <w:tcPr>
            <w:tcW w:w="2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基于观测数据的交通流特性研究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胡敏琦(21A14912)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程琳</w:t>
            </w:r>
          </w:p>
        </w:tc>
      </w:tr>
      <w:tr w:rsidR="002A50A2" w:rsidRPr="00AE01F8" w:rsidTr="00064615">
        <w:trPr>
          <w:trHeight w:val="852"/>
        </w:trPr>
        <w:tc>
          <w:tcPr>
            <w:tcW w:w="5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16212031</w:t>
            </w:r>
          </w:p>
        </w:tc>
        <w:tc>
          <w:tcPr>
            <w:tcW w:w="2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诚信大道与殷华街交叉口现行分析和改造计划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董海宁(21113211)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邓卫</w:t>
            </w:r>
          </w:p>
        </w:tc>
      </w:tr>
      <w:tr w:rsidR="007B2B8C" w:rsidRPr="00AE01F8" w:rsidTr="00064615">
        <w:trPr>
          <w:trHeight w:val="694"/>
        </w:trPr>
        <w:tc>
          <w:tcPr>
            <w:tcW w:w="5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B8C" w:rsidRPr="00AE01F8" w:rsidRDefault="007B2B8C" w:rsidP="007B2B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B8C" w:rsidRPr="00AE01F8" w:rsidRDefault="007B2B8C" w:rsidP="007B2B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16212049</w:t>
            </w:r>
          </w:p>
        </w:tc>
        <w:tc>
          <w:tcPr>
            <w:tcW w:w="2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B8C" w:rsidRPr="00AE01F8" w:rsidRDefault="007B2B8C" w:rsidP="007B2B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车路协同环境下的交叉口信号控制研究及仿真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B8C" w:rsidRPr="00AE01F8" w:rsidRDefault="007B2B8C" w:rsidP="007B2B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罗玉洁(21114114)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8C" w:rsidRPr="00AE01F8" w:rsidRDefault="007B2B8C" w:rsidP="007B2B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曲栩</w:t>
            </w:r>
          </w:p>
        </w:tc>
      </w:tr>
      <w:tr w:rsidR="002A50A2" w:rsidRPr="00AE01F8" w:rsidTr="00064615">
        <w:trPr>
          <w:trHeight w:val="810"/>
        </w:trPr>
        <w:tc>
          <w:tcPr>
            <w:tcW w:w="5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16212041</w:t>
            </w:r>
          </w:p>
        </w:tc>
        <w:tc>
          <w:tcPr>
            <w:tcW w:w="2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ARIMAX-EGARCH模型在交通预测中的应用——以公交行程时间预测/道路交通流量预测为例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杨沫枫(21014112)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叶智锐</w:t>
            </w:r>
          </w:p>
        </w:tc>
      </w:tr>
      <w:tr w:rsidR="002A50A2" w:rsidRPr="00AE01F8" w:rsidTr="00064615">
        <w:trPr>
          <w:trHeight w:val="888"/>
        </w:trPr>
        <w:tc>
          <w:tcPr>
            <w:tcW w:w="5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16212048</w:t>
            </w:r>
          </w:p>
        </w:tc>
        <w:tc>
          <w:tcPr>
            <w:tcW w:w="2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信号交叉口信号配时自动控制策略研究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李佳悦(21A14501)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张健</w:t>
            </w:r>
          </w:p>
        </w:tc>
      </w:tr>
      <w:tr w:rsidR="002A50A2" w:rsidRPr="00AE01F8" w:rsidTr="00064615">
        <w:trPr>
          <w:trHeight w:val="702"/>
        </w:trPr>
        <w:tc>
          <w:tcPr>
            <w:tcW w:w="5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16212053</w:t>
            </w:r>
          </w:p>
        </w:tc>
        <w:tc>
          <w:tcPr>
            <w:tcW w:w="2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行人-非机动车共享路段交通运行特性及优化设计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邰静华(21014108)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陈峻</w:t>
            </w:r>
          </w:p>
        </w:tc>
      </w:tr>
      <w:tr w:rsidR="002A50A2" w:rsidRPr="00AE01F8" w:rsidTr="00064615">
        <w:trPr>
          <w:trHeight w:val="840"/>
        </w:trPr>
        <w:tc>
          <w:tcPr>
            <w:tcW w:w="5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16212061</w:t>
            </w:r>
          </w:p>
        </w:tc>
        <w:tc>
          <w:tcPr>
            <w:tcW w:w="2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672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</w:t>
            </w:r>
            <w:r w:rsidR="00672A8E"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车辆视频</w:t>
            </w:r>
            <w:r w:rsidR="00672A8E" w:rsidRPr="00AE01F8">
              <w:rPr>
                <w:rFonts w:ascii="宋体" w:eastAsia="宋体" w:hAnsi="宋体" w:cs="宋体"/>
                <w:color w:val="000000"/>
                <w:kern w:val="0"/>
                <w:sz w:val="22"/>
              </w:rPr>
              <w:t>轨迹提取的平面交叉口交通评价技术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黎萌(21114128)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王昊</w:t>
            </w:r>
          </w:p>
        </w:tc>
      </w:tr>
      <w:tr w:rsidR="002A50A2" w:rsidRPr="00AE01F8" w:rsidTr="00064615">
        <w:trPr>
          <w:trHeight w:val="838"/>
        </w:trPr>
        <w:tc>
          <w:tcPr>
            <w:tcW w:w="5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16212069</w:t>
            </w:r>
          </w:p>
        </w:tc>
        <w:tc>
          <w:tcPr>
            <w:tcW w:w="2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城际铁路客运枢纽换乘设施规模测算方式的优化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史海龙(21214128)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过秀成</w:t>
            </w:r>
          </w:p>
        </w:tc>
      </w:tr>
      <w:tr w:rsidR="002A50A2" w:rsidRPr="00AE01F8" w:rsidTr="00064615">
        <w:trPr>
          <w:trHeight w:val="708"/>
        </w:trPr>
        <w:tc>
          <w:tcPr>
            <w:tcW w:w="5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16212095</w:t>
            </w:r>
          </w:p>
        </w:tc>
        <w:tc>
          <w:tcPr>
            <w:tcW w:w="2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基于大数据的公交运行瓶颈识别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王楠(21014102)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杨敏</w:t>
            </w:r>
          </w:p>
        </w:tc>
      </w:tr>
      <w:tr w:rsidR="002A50A2" w:rsidRPr="00AE01F8" w:rsidTr="00064615">
        <w:trPr>
          <w:trHeight w:val="690"/>
        </w:trPr>
        <w:tc>
          <w:tcPr>
            <w:tcW w:w="5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16212107</w:t>
            </w:r>
          </w:p>
        </w:tc>
        <w:tc>
          <w:tcPr>
            <w:tcW w:w="2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南京市地面公交信号控制方案设计研究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应俊(21114117)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胡晓健</w:t>
            </w:r>
          </w:p>
        </w:tc>
      </w:tr>
      <w:tr w:rsidR="002A50A2" w:rsidRPr="00AE01F8" w:rsidTr="00064615">
        <w:trPr>
          <w:trHeight w:val="270"/>
        </w:trPr>
        <w:tc>
          <w:tcPr>
            <w:tcW w:w="5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16212090</w:t>
            </w:r>
          </w:p>
        </w:tc>
        <w:tc>
          <w:tcPr>
            <w:tcW w:w="2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基于大数据的公交使用率调查研究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吴子馨(21114207)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刘志远</w:t>
            </w:r>
          </w:p>
        </w:tc>
      </w:tr>
    </w:tbl>
    <w:p w:rsidR="00064615" w:rsidRPr="00AE01F8" w:rsidRDefault="00064615">
      <w:pPr>
        <w:widowControl/>
        <w:jc w:val="left"/>
      </w:pPr>
    </w:p>
    <w:p w:rsidR="00064615" w:rsidRPr="00AE01F8" w:rsidRDefault="00064615">
      <w:pPr>
        <w:widowControl/>
        <w:jc w:val="left"/>
      </w:pPr>
      <w:r w:rsidRPr="00AE01F8">
        <w:br w:type="page"/>
      </w:r>
    </w:p>
    <w:p w:rsidR="002A50A2" w:rsidRPr="00AE01F8" w:rsidRDefault="002A50A2">
      <w:pPr>
        <w:widowControl/>
        <w:jc w:val="left"/>
      </w:pPr>
    </w:p>
    <w:p w:rsidR="002A50A2" w:rsidRPr="00AE01F8" w:rsidRDefault="002A50A2">
      <w:pPr>
        <w:rPr>
          <w:b/>
          <w:sz w:val="32"/>
        </w:rPr>
      </w:pPr>
      <w:r w:rsidRPr="00AE01F8">
        <w:rPr>
          <w:rFonts w:hint="eastAsia"/>
          <w:b/>
          <w:sz w:val="32"/>
        </w:rPr>
        <w:t>2016</w:t>
      </w:r>
      <w:r w:rsidRPr="00AE01F8">
        <w:rPr>
          <w:rFonts w:hint="eastAsia"/>
          <w:b/>
          <w:sz w:val="32"/>
        </w:rPr>
        <w:t>年</w:t>
      </w:r>
      <w:r w:rsidRPr="00AE01F8">
        <w:rPr>
          <w:b/>
          <w:sz w:val="32"/>
        </w:rPr>
        <w:t>交通学院</w:t>
      </w:r>
      <w:r w:rsidRPr="00AE01F8">
        <w:rPr>
          <w:rFonts w:hint="eastAsia"/>
          <w:b/>
          <w:sz w:val="32"/>
        </w:rPr>
        <w:t>第二次校、院级</w:t>
      </w:r>
      <w:proofErr w:type="spellStart"/>
      <w:r w:rsidRPr="00AE01F8">
        <w:rPr>
          <w:b/>
          <w:sz w:val="32"/>
        </w:rPr>
        <w:t>srtp</w:t>
      </w:r>
      <w:proofErr w:type="spellEnd"/>
      <w:r w:rsidRPr="00AE01F8">
        <w:rPr>
          <w:b/>
          <w:sz w:val="32"/>
        </w:rPr>
        <w:t>结题答辩</w:t>
      </w:r>
      <w:r w:rsidRPr="00AE01F8">
        <w:rPr>
          <w:rFonts w:hint="eastAsia"/>
          <w:b/>
          <w:sz w:val="32"/>
        </w:rPr>
        <w:t>第</w:t>
      </w:r>
      <w:r w:rsidR="00A2347E" w:rsidRPr="00AE01F8">
        <w:rPr>
          <w:rFonts w:hint="eastAsia"/>
          <w:b/>
          <w:sz w:val="32"/>
        </w:rPr>
        <w:t>二</w:t>
      </w:r>
      <w:r w:rsidRPr="00AE01F8">
        <w:rPr>
          <w:b/>
          <w:sz w:val="32"/>
        </w:rPr>
        <w:t>组</w:t>
      </w:r>
    </w:p>
    <w:p w:rsidR="002A50A2" w:rsidRPr="00AE01F8" w:rsidRDefault="002A50A2" w:rsidP="002A50A2">
      <w:pPr>
        <w:jc w:val="center"/>
        <w:rPr>
          <w:sz w:val="22"/>
        </w:rPr>
      </w:pPr>
      <w:r w:rsidRPr="00AE01F8">
        <w:rPr>
          <w:rFonts w:hint="eastAsia"/>
        </w:rPr>
        <w:t>评审</w:t>
      </w:r>
      <w:r w:rsidRPr="00AE01F8">
        <w:t>专家：</w:t>
      </w:r>
      <w:r w:rsidR="00732D2C" w:rsidRPr="00AE01F8">
        <w:rPr>
          <w:rFonts w:hint="eastAsia"/>
        </w:rPr>
        <w:t>梁衡宏</w:t>
      </w:r>
      <w:r w:rsidR="00732D2C" w:rsidRPr="00AE01F8">
        <w:rPr>
          <w:rFonts w:hint="eastAsia"/>
        </w:rPr>
        <w:t xml:space="preserve"> </w:t>
      </w:r>
      <w:r w:rsidR="00732D2C" w:rsidRPr="00AE01F8">
        <w:rPr>
          <w:rFonts w:hint="eastAsia"/>
        </w:rPr>
        <w:t>王宁萍</w:t>
      </w:r>
      <w:r w:rsidR="00732D2C" w:rsidRPr="00AE01F8">
        <w:rPr>
          <w:rFonts w:hint="eastAsia"/>
        </w:rPr>
        <w:t xml:space="preserve"> </w:t>
      </w:r>
      <w:r w:rsidR="00732D2C" w:rsidRPr="00AE01F8">
        <w:rPr>
          <w:rFonts w:hint="eastAsia"/>
        </w:rPr>
        <w:t>张宏斌</w:t>
      </w:r>
      <w:r w:rsidRPr="00AE01F8">
        <w:rPr>
          <w:rFonts w:hint="eastAsia"/>
          <w:sz w:val="22"/>
        </w:rPr>
        <w:t xml:space="preserve"> </w:t>
      </w:r>
    </w:p>
    <w:p w:rsidR="002A50A2" w:rsidRPr="00AE01F8" w:rsidRDefault="004F01E3" w:rsidP="004F01E3">
      <w:pPr>
        <w:ind w:left="1680" w:firstLine="420"/>
        <w:rPr>
          <w:sz w:val="22"/>
        </w:rPr>
      </w:pPr>
      <w:r w:rsidRPr="00AE01F8">
        <w:rPr>
          <w:rFonts w:hint="eastAsia"/>
          <w:sz w:val="22"/>
        </w:rPr>
        <w:t>时间</w:t>
      </w:r>
      <w:r w:rsidRPr="00AE01F8">
        <w:rPr>
          <w:sz w:val="22"/>
        </w:rPr>
        <w:t>：</w:t>
      </w:r>
      <w:r w:rsidRPr="00AE01F8">
        <w:rPr>
          <w:rFonts w:hint="eastAsia"/>
          <w:sz w:val="22"/>
        </w:rPr>
        <w:t>11</w:t>
      </w:r>
      <w:r w:rsidRPr="00AE01F8">
        <w:rPr>
          <w:rFonts w:hint="eastAsia"/>
          <w:sz w:val="22"/>
        </w:rPr>
        <w:t>月</w:t>
      </w:r>
      <w:r w:rsidRPr="00AE01F8">
        <w:rPr>
          <w:rFonts w:hint="eastAsia"/>
          <w:sz w:val="22"/>
        </w:rPr>
        <w:t>10</w:t>
      </w:r>
      <w:r w:rsidRPr="00AE01F8">
        <w:rPr>
          <w:rFonts w:hint="eastAsia"/>
          <w:sz w:val="22"/>
        </w:rPr>
        <w:t>日</w:t>
      </w:r>
      <w:r w:rsidRPr="00AE01F8">
        <w:rPr>
          <w:sz w:val="22"/>
        </w:rPr>
        <w:t>下午</w:t>
      </w:r>
      <w:r w:rsidRPr="00AE01F8">
        <w:rPr>
          <w:rFonts w:hint="eastAsia"/>
          <w:sz w:val="22"/>
        </w:rPr>
        <w:t xml:space="preserve">3:40 </w:t>
      </w:r>
      <w:r w:rsidRPr="00AE01F8">
        <w:rPr>
          <w:sz w:val="22"/>
        </w:rPr>
        <w:t xml:space="preserve">   </w:t>
      </w:r>
      <w:r w:rsidRPr="00AE01F8">
        <w:rPr>
          <w:rFonts w:hint="eastAsia"/>
          <w:sz w:val="22"/>
        </w:rPr>
        <w:t xml:space="preserve"> </w:t>
      </w:r>
      <w:r w:rsidR="002A50A2" w:rsidRPr="00AE01F8">
        <w:rPr>
          <w:rFonts w:hint="eastAsia"/>
          <w:sz w:val="22"/>
        </w:rPr>
        <w:t>地点：</w:t>
      </w:r>
      <w:r w:rsidRPr="00AE01F8">
        <w:rPr>
          <w:rFonts w:hint="eastAsia"/>
          <w:sz w:val="22"/>
        </w:rPr>
        <w:t>九龙湖</w:t>
      </w:r>
      <w:r w:rsidR="002A50A2" w:rsidRPr="00AE01F8">
        <w:rPr>
          <w:rFonts w:hint="eastAsia"/>
          <w:sz w:val="22"/>
        </w:rPr>
        <w:t>J</w:t>
      </w:r>
      <w:r w:rsidR="002A50A2" w:rsidRPr="00AE01F8">
        <w:rPr>
          <w:sz w:val="22"/>
        </w:rPr>
        <w:t>6-20</w:t>
      </w:r>
      <w:r w:rsidR="00732D2C" w:rsidRPr="00AE01F8">
        <w:rPr>
          <w:sz w:val="22"/>
        </w:rPr>
        <w:t>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49"/>
        <w:gridCol w:w="1117"/>
        <w:gridCol w:w="3755"/>
        <w:gridCol w:w="1326"/>
        <w:gridCol w:w="1049"/>
      </w:tblGrid>
      <w:tr w:rsidR="002A50A2" w:rsidRPr="00AE01F8" w:rsidTr="00AE7202">
        <w:trPr>
          <w:trHeight w:val="5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22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7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学生姓名（学号）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指导教师</w:t>
            </w:r>
          </w:p>
        </w:tc>
      </w:tr>
      <w:tr w:rsidR="002A50A2" w:rsidRPr="00AE01F8" w:rsidTr="00AE7202">
        <w:trPr>
          <w:trHeight w:val="810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16212079</w:t>
            </w:r>
          </w:p>
        </w:tc>
        <w:tc>
          <w:tcPr>
            <w:tcW w:w="2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基于高精度交通流数据的高速公路交通事故风险主动预警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姜晓辉(21014118)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徐铖铖</w:t>
            </w:r>
          </w:p>
        </w:tc>
      </w:tr>
      <w:tr w:rsidR="002A50A2" w:rsidRPr="00AE01F8" w:rsidTr="00AE7202">
        <w:trPr>
          <w:trHeight w:val="810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16212091</w:t>
            </w:r>
          </w:p>
        </w:tc>
        <w:tc>
          <w:tcPr>
            <w:tcW w:w="2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地图上的民族故事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丰霜</w:t>
            </w:r>
            <w:proofErr w:type="gramEnd"/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(21514102)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郑天栋</w:t>
            </w:r>
            <w:proofErr w:type="gramEnd"/>
          </w:p>
        </w:tc>
      </w:tr>
      <w:tr w:rsidR="007B2B8C" w:rsidRPr="00AE01F8" w:rsidTr="00AE7202">
        <w:trPr>
          <w:trHeight w:val="810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B8C" w:rsidRPr="00AE01F8" w:rsidRDefault="007B2B8C" w:rsidP="007B2B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B8C" w:rsidRPr="00AE01F8" w:rsidRDefault="007B2B8C" w:rsidP="007B2B8C">
            <w:pPr>
              <w:widowControl/>
              <w:jc w:val="center"/>
              <w:rPr>
                <w:color w:val="000000"/>
                <w:sz w:val="22"/>
              </w:rPr>
            </w:pPr>
            <w:r w:rsidRPr="00AE01F8">
              <w:rPr>
                <w:rFonts w:hint="eastAsia"/>
                <w:color w:val="000000"/>
                <w:sz w:val="22"/>
              </w:rPr>
              <w:t>16212102</w:t>
            </w:r>
          </w:p>
        </w:tc>
        <w:tc>
          <w:tcPr>
            <w:tcW w:w="2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B8C" w:rsidRPr="00AE01F8" w:rsidRDefault="007B2B8C" w:rsidP="007B2B8C">
            <w:pPr>
              <w:jc w:val="left"/>
              <w:rPr>
                <w:color w:val="000000"/>
                <w:sz w:val="22"/>
              </w:rPr>
            </w:pPr>
            <w:r w:rsidRPr="00AE01F8">
              <w:rPr>
                <w:rFonts w:hint="eastAsia"/>
                <w:color w:val="000000"/>
                <w:sz w:val="22"/>
              </w:rPr>
              <w:t>南京市江宁区部分区域停车换乘可行性分析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B8C" w:rsidRPr="00AE01F8" w:rsidRDefault="007B2B8C" w:rsidP="007B2B8C">
            <w:pPr>
              <w:jc w:val="center"/>
              <w:rPr>
                <w:color w:val="000000"/>
                <w:sz w:val="22"/>
              </w:rPr>
            </w:pPr>
            <w:r w:rsidRPr="00AE01F8">
              <w:rPr>
                <w:rFonts w:hint="eastAsia"/>
                <w:color w:val="000000"/>
                <w:sz w:val="22"/>
              </w:rPr>
              <w:t>杨雪梅</w:t>
            </w:r>
            <w:r w:rsidRPr="00AE01F8">
              <w:rPr>
                <w:rFonts w:hint="eastAsia"/>
                <w:color w:val="000000"/>
                <w:sz w:val="22"/>
              </w:rPr>
              <w:t>(21114209)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8C" w:rsidRPr="00AE01F8" w:rsidRDefault="007B2B8C" w:rsidP="007B2B8C">
            <w:pPr>
              <w:jc w:val="center"/>
              <w:rPr>
                <w:color w:val="000000"/>
                <w:sz w:val="22"/>
              </w:rPr>
            </w:pPr>
            <w:proofErr w:type="gramStart"/>
            <w:r w:rsidRPr="00AE01F8">
              <w:rPr>
                <w:rFonts w:hint="eastAsia"/>
                <w:color w:val="000000"/>
                <w:sz w:val="22"/>
              </w:rPr>
              <w:t>李大韦</w:t>
            </w:r>
            <w:proofErr w:type="gramEnd"/>
          </w:p>
        </w:tc>
      </w:tr>
      <w:tr w:rsidR="002A50A2" w:rsidRPr="00AE01F8" w:rsidTr="00AE7202">
        <w:trPr>
          <w:trHeight w:val="810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16212014</w:t>
            </w:r>
          </w:p>
        </w:tc>
        <w:tc>
          <w:tcPr>
            <w:tcW w:w="2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高校多功能区机动车辆停放时变特性分析及优化策略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周子豪</w:t>
            </w:r>
            <w:proofErr w:type="gramEnd"/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(21114229)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陈峻</w:t>
            </w:r>
            <w:proofErr w:type="gramEnd"/>
          </w:p>
        </w:tc>
      </w:tr>
      <w:tr w:rsidR="002A50A2" w:rsidRPr="00AE01F8" w:rsidTr="00AE7202">
        <w:trPr>
          <w:trHeight w:val="810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16212037</w:t>
            </w:r>
          </w:p>
        </w:tc>
        <w:tc>
          <w:tcPr>
            <w:tcW w:w="2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基于地铁站点区位特征的换乘设施建设标准研究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张子墨(21014117)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陈学武</w:t>
            </w:r>
          </w:p>
        </w:tc>
      </w:tr>
      <w:tr w:rsidR="002A50A2" w:rsidRPr="00AE01F8" w:rsidTr="00AE7202">
        <w:trPr>
          <w:trHeight w:val="810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16212074</w:t>
            </w:r>
          </w:p>
        </w:tc>
        <w:tc>
          <w:tcPr>
            <w:tcW w:w="2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E060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基于GIS模拟工厂有毒气体扩散模型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陆欣(21B14203)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郑天栋</w:t>
            </w:r>
            <w:proofErr w:type="gramEnd"/>
          </w:p>
        </w:tc>
      </w:tr>
      <w:tr w:rsidR="002A50A2" w:rsidRPr="00AE01F8" w:rsidTr="00AE7202">
        <w:trPr>
          <w:trHeight w:val="810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16212043</w:t>
            </w:r>
          </w:p>
        </w:tc>
        <w:tc>
          <w:tcPr>
            <w:tcW w:w="2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E060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攻击性驾驶行为</w:t>
            </w:r>
            <w:r w:rsidR="00E06022"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的影响因素</w:t>
            </w:r>
            <w:r w:rsidR="00E06022" w:rsidRPr="00AE01F8">
              <w:rPr>
                <w:rFonts w:ascii="宋体" w:eastAsia="宋体" w:hAnsi="宋体" w:cs="宋体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青泰宇</w:t>
            </w:r>
            <w:proofErr w:type="gramEnd"/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(21113224)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马永锋</w:t>
            </w:r>
          </w:p>
        </w:tc>
      </w:tr>
      <w:tr w:rsidR="002A50A2" w:rsidRPr="00AE01F8" w:rsidTr="00AE7202">
        <w:trPr>
          <w:trHeight w:val="810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16212070</w:t>
            </w:r>
          </w:p>
        </w:tc>
        <w:tc>
          <w:tcPr>
            <w:tcW w:w="2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交通实时信息对居民出行行为的影响探讨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曾鸣(21114134)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陈淑燕</w:t>
            </w:r>
            <w:proofErr w:type="gramEnd"/>
          </w:p>
        </w:tc>
      </w:tr>
      <w:tr w:rsidR="002A50A2" w:rsidRPr="00AE01F8" w:rsidTr="00AE7202">
        <w:trPr>
          <w:trHeight w:val="810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16212083</w:t>
            </w:r>
          </w:p>
        </w:tc>
        <w:tc>
          <w:tcPr>
            <w:tcW w:w="2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江宁区出租汽车发展合理规模研究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陈天阔(21714236)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过秀成</w:t>
            </w:r>
            <w:proofErr w:type="gramEnd"/>
          </w:p>
        </w:tc>
      </w:tr>
      <w:tr w:rsidR="002A50A2" w:rsidRPr="00AE01F8" w:rsidTr="00AE7202">
        <w:trPr>
          <w:trHeight w:val="810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16212100</w:t>
            </w:r>
          </w:p>
        </w:tc>
        <w:tc>
          <w:tcPr>
            <w:tcW w:w="2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中国大城市出行居民对拥堵收费的认可度调查——以南京为例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耿昕钰(21114109)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刘志远</w:t>
            </w:r>
          </w:p>
        </w:tc>
      </w:tr>
      <w:tr w:rsidR="002A50A2" w:rsidRPr="00AE01F8" w:rsidTr="00AE7202">
        <w:trPr>
          <w:trHeight w:val="810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16212002</w:t>
            </w:r>
          </w:p>
        </w:tc>
        <w:tc>
          <w:tcPr>
            <w:tcW w:w="2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基于绿色交通理念的城市公交站点优化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刘琪(21114115)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A2" w:rsidRPr="00AE01F8" w:rsidRDefault="002A50A2" w:rsidP="002A5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李大韦</w:t>
            </w:r>
            <w:proofErr w:type="gramEnd"/>
          </w:p>
        </w:tc>
      </w:tr>
    </w:tbl>
    <w:p w:rsidR="00732D2C" w:rsidRPr="00AE01F8" w:rsidRDefault="00732D2C" w:rsidP="002A50A2">
      <w:pPr>
        <w:ind w:left="2940" w:firstLine="420"/>
      </w:pPr>
    </w:p>
    <w:p w:rsidR="00732D2C" w:rsidRPr="00AE01F8" w:rsidRDefault="00732D2C">
      <w:pPr>
        <w:widowControl/>
        <w:jc w:val="left"/>
      </w:pPr>
      <w:r w:rsidRPr="00AE01F8">
        <w:br w:type="page"/>
      </w:r>
    </w:p>
    <w:p w:rsidR="00732D2C" w:rsidRPr="00AE01F8" w:rsidRDefault="00732D2C" w:rsidP="00732D2C">
      <w:pPr>
        <w:rPr>
          <w:b/>
          <w:sz w:val="32"/>
        </w:rPr>
      </w:pPr>
      <w:r w:rsidRPr="00AE01F8">
        <w:rPr>
          <w:rFonts w:hint="eastAsia"/>
          <w:b/>
          <w:sz w:val="32"/>
        </w:rPr>
        <w:lastRenderedPageBreak/>
        <w:t>2016</w:t>
      </w:r>
      <w:r w:rsidRPr="00AE01F8">
        <w:rPr>
          <w:rFonts w:hint="eastAsia"/>
          <w:b/>
          <w:sz w:val="32"/>
        </w:rPr>
        <w:t>年</w:t>
      </w:r>
      <w:r w:rsidRPr="00AE01F8">
        <w:rPr>
          <w:b/>
          <w:sz w:val="32"/>
        </w:rPr>
        <w:t>交通学院</w:t>
      </w:r>
      <w:r w:rsidRPr="00AE01F8">
        <w:rPr>
          <w:rFonts w:hint="eastAsia"/>
          <w:b/>
          <w:sz w:val="32"/>
        </w:rPr>
        <w:t>第</w:t>
      </w:r>
      <w:bookmarkStart w:id="0" w:name="_GoBack"/>
      <w:bookmarkEnd w:id="0"/>
      <w:r w:rsidRPr="00AE01F8">
        <w:rPr>
          <w:rFonts w:hint="eastAsia"/>
          <w:b/>
          <w:sz w:val="32"/>
        </w:rPr>
        <w:t>二次校、院级</w:t>
      </w:r>
      <w:proofErr w:type="spellStart"/>
      <w:r w:rsidRPr="00AE01F8">
        <w:rPr>
          <w:b/>
          <w:sz w:val="32"/>
        </w:rPr>
        <w:t>srtp</w:t>
      </w:r>
      <w:proofErr w:type="spellEnd"/>
      <w:r w:rsidRPr="00AE01F8">
        <w:rPr>
          <w:b/>
          <w:sz w:val="32"/>
        </w:rPr>
        <w:t>结题答辩</w:t>
      </w:r>
      <w:r w:rsidRPr="00AE01F8">
        <w:rPr>
          <w:rFonts w:hint="eastAsia"/>
          <w:b/>
          <w:sz w:val="32"/>
        </w:rPr>
        <w:t>第三</w:t>
      </w:r>
      <w:r w:rsidRPr="00AE01F8">
        <w:rPr>
          <w:b/>
          <w:sz w:val="32"/>
        </w:rPr>
        <w:t>组</w:t>
      </w:r>
    </w:p>
    <w:p w:rsidR="00732D2C" w:rsidRPr="00AE01F8" w:rsidRDefault="00732D2C" w:rsidP="00732D2C">
      <w:pPr>
        <w:jc w:val="center"/>
        <w:rPr>
          <w:sz w:val="22"/>
        </w:rPr>
      </w:pPr>
      <w:r w:rsidRPr="00AE01F8">
        <w:rPr>
          <w:rFonts w:hint="eastAsia"/>
        </w:rPr>
        <w:t>评审</w:t>
      </w:r>
      <w:r w:rsidRPr="00AE01F8">
        <w:t>专家：</w:t>
      </w:r>
      <w:r w:rsidRPr="00AE01F8">
        <w:rPr>
          <w:rFonts w:hint="eastAsia"/>
        </w:rPr>
        <w:t>王文炜</w:t>
      </w:r>
      <w:r w:rsidRPr="00AE01F8">
        <w:rPr>
          <w:rFonts w:hint="eastAsia"/>
        </w:rPr>
        <w:t xml:space="preserve">  </w:t>
      </w:r>
      <w:r w:rsidRPr="00AE01F8">
        <w:rPr>
          <w:rFonts w:hint="eastAsia"/>
        </w:rPr>
        <w:t>马涛</w:t>
      </w:r>
      <w:r w:rsidRPr="00AE01F8">
        <w:rPr>
          <w:rFonts w:hint="eastAsia"/>
        </w:rPr>
        <w:t xml:space="preserve"> </w:t>
      </w:r>
      <w:r w:rsidRPr="00AE01F8">
        <w:rPr>
          <w:rFonts w:hint="eastAsia"/>
        </w:rPr>
        <w:t>于斌</w:t>
      </w:r>
      <w:r w:rsidRPr="00AE01F8">
        <w:rPr>
          <w:rFonts w:hint="eastAsia"/>
        </w:rPr>
        <w:t xml:space="preserve"> </w:t>
      </w:r>
      <w:r w:rsidRPr="00AE01F8">
        <w:rPr>
          <w:rFonts w:hint="eastAsia"/>
        </w:rPr>
        <w:t>刘志彬</w:t>
      </w:r>
      <w:r w:rsidRPr="00AE01F8">
        <w:rPr>
          <w:rFonts w:hint="eastAsia"/>
          <w:sz w:val="22"/>
        </w:rPr>
        <w:t xml:space="preserve"> </w:t>
      </w:r>
    </w:p>
    <w:p w:rsidR="00732D2C" w:rsidRPr="00AE01F8" w:rsidRDefault="004F01E3" w:rsidP="004F01E3">
      <w:pPr>
        <w:ind w:left="1680" w:firstLine="420"/>
        <w:rPr>
          <w:sz w:val="22"/>
        </w:rPr>
      </w:pPr>
      <w:r w:rsidRPr="00AE01F8">
        <w:rPr>
          <w:rFonts w:hint="eastAsia"/>
          <w:sz w:val="22"/>
        </w:rPr>
        <w:t>时间</w:t>
      </w:r>
      <w:r w:rsidRPr="00AE01F8">
        <w:rPr>
          <w:sz w:val="22"/>
        </w:rPr>
        <w:t>：</w:t>
      </w:r>
      <w:r w:rsidRPr="00AE01F8">
        <w:rPr>
          <w:rFonts w:hint="eastAsia"/>
          <w:sz w:val="22"/>
        </w:rPr>
        <w:t>11</w:t>
      </w:r>
      <w:r w:rsidRPr="00AE01F8">
        <w:rPr>
          <w:rFonts w:hint="eastAsia"/>
          <w:sz w:val="22"/>
        </w:rPr>
        <w:t>月</w:t>
      </w:r>
      <w:r w:rsidRPr="00AE01F8">
        <w:rPr>
          <w:rFonts w:hint="eastAsia"/>
          <w:sz w:val="22"/>
        </w:rPr>
        <w:t>10</w:t>
      </w:r>
      <w:r w:rsidRPr="00AE01F8">
        <w:rPr>
          <w:rFonts w:hint="eastAsia"/>
          <w:sz w:val="22"/>
        </w:rPr>
        <w:t>日</w:t>
      </w:r>
      <w:r w:rsidRPr="00AE01F8">
        <w:rPr>
          <w:sz w:val="22"/>
        </w:rPr>
        <w:t>下午</w:t>
      </w:r>
      <w:r w:rsidRPr="00AE01F8">
        <w:rPr>
          <w:rFonts w:hint="eastAsia"/>
          <w:sz w:val="22"/>
        </w:rPr>
        <w:t xml:space="preserve">3:40 </w:t>
      </w:r>
      <w:r w:rsidRPr="00AE01F8">
        <w:rPr>
          <w:sz w:val="22"/>
        </w:rPr>
        <w:t xml:space="preserve">   </w:t>
      </w:r>
      <w:r w:rsidRPr="00AE01F8">
        <w:rPr>
          <w:rFonts w:hint="eastAsia"/>
          <w:sz w:val="22"/>
        </w:rPr>
        <w:t xml:space="preserve"> </w:t>
      </w:r>
      <w:r w:rsidR="00732D2C" w:rsidRPr="00AE01F8">
        <w:rPr>
          <w:rFonts w:hint="eastAsia"/>
          <w:sz w:val="22"/>
        </w:rPr>
        <w:t>地点：</w:t>
      </w:r>
      <w:r w:rsidRPr="00AE01F8">
        <w:rPr>
          <w:rFonts w:hint="eastAsia"/>
          <w:sz w:val="22"/>
        </w:rPr>
        <w:t>九龙湖</w:t>
      </w:r>
      <w:r w:rsidR="00732D2C" w:rsidRPr="00AE01F8">
        <w:rPr>
          <w:sz w:val="22"/>
        </w:rPr>
        <w:t>J6-303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11"/>
        <w:gridCol w:w="1178"/>
        <w:gridCol w:w="3481"/>
        <w:gridCol w:w="1414"/>
        <w:gridCol w:w="1112"/>
      </w:tblGrid>
      <w:tr w:rsidR="00732D2C" w:rsidRPr="00AE01F8" w:rsidTr="00732D2C">
        <w:trPr>
          <w:trHeight w:val="540"/>
        </w:trPr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2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8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学生姓名（学号）</w:t>
            </w:r>
          </w:p>
        </w:tc>
        <w:tc>
          <w:tcPr>
            <w:tcW w:w="6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指导教师</w:t>
            </w:r>
          </w:p>
        </w:tc>
      </w:tr>
      <w:tr w:rsidR="00732D2C" w:rsidRPr="00AE01F8" w:rsidTr="00732D2C">
        <w:trPr>
          <w:trHeight w:val="810"/>
        </w:trPr>
        <w:tc>
          <w:tcPr>
            <w:tcW w:w="6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16212011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基于数字图像处理技术的改性沥青微观机理研究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张含宇</w:t>
            </w:r>
            <w:proofErr w:type="gramEnd"/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(21713215)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杨若冲</w:t>
            </w:r>
          </w:p>
        </w:tc>
      </w:tr>
      <w:tr w:rsidR="00732D2C" w:rsidRPr="00AE01F8" w:rsidTr="00732D2C">
        <w:trPr>
          <w:trHeight w:val="810"/>
        </w:trPr>
        <w:tc>
          <w:tcPr>
            <w:tcW w:w="6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16212045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  <w:proofErr w:type="gramStart"/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砂</w:t>
            </w:r>
            <w:proofErr w:type="gramEnd"/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卵石地层的空间分布特征及其对地铁隧道地表变形的影响研究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马海涛(21813121)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张国柱</w:t>
            </w:r>
          </w:p>
        </w:tc>
      </w:tr>
      <w:tr w:rsidR="00732D2C" w:rsidRPr="00AE01F8" w:rsidTr="00732D2C">
        <w:trPr>
          <w:trHeight w:val="810"/>
        </w:trPr>
        <w:tc>
          <w:tcPr>
            <w:tcW w:w="6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16212024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路面长期使用性能（LTPP）平整度特征分析与行车舒适性研究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王泽琛(21714225)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00647F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黄晓明</w:t>
            </w:r>
          </w:p>
        </w:tc>
      </w:tr>
      <w:tr w:rsidR="00732D2C" w:rsidRPr="00AE01F8" w:rsidTr="00732D2C">
        <w:trPr>
          <w:trHeight w:val="810"/>
        </w:trPr>
        <w:tc>
          <w:tcPr>
            <w:tcW w:w="6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16212073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沥青混合料性能老化与再生评价方法研究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李树仁(21014208)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马涛</w:t>
            </w:r>
          </w:p>
        </w:tc>
      </w:tr>
      <w:tr w:rsidR="00732D2C" w:rsidRPr="00AE01F8" w:rsidTr="00732D2C">
        <w:trPr>
          <w:trHeight w:val="810"/>
        </w:trPr>
        <w:tc>
          <w:tcPr>
            <w:tcW w:w="6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16212028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路面健康指标异常点分析及空间分布规律探究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高峻凌(21714226)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陈淑燕</w:t>
            </w:r>
            <w:proofErr w:type="gramEnd"/>
          </w:p>
        </w:tc>
      </w:tr>
      <w:tr w:rsidR="00732D2C" w:rsidRPr="00AE01F8" w:rsidTr="00732D2C">
        <w:trPr>
          <w:trHeight w:val="810"/>
        </w:trPr>
        <w:tc>
          <w:tcPr>
            <w:tcW w:w="6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16212060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BIM在桥梁运营管养中的应用研究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蒋林笑(21713118)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任远</w:t>
            </w:r>
          </w:p>
        </w:tc>
      </w:tr>
      <w:tr w:rsidR="00732D2C" w:rsidRPr="00AE01F8" w:rsidTr="00732D2C">
        <w:trPr>
          <w:trHeight w:val="810"/>
        </w:trPr>
        <w:tc>
          <w:tcPr>
            <w:tcW w:w="6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16212062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不同等级公路行车速度调查与分析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黄牧允(</w:t>
            </w:r>
            <w:proofErr w:type="gramEnd"/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21714133)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卞凤兰</w:t>
            </w:r>
          </w:p>
        </w:tc>
      </w:tr>
      <w:tr w:rsidR="00732D2C" w:rsidRPr="00AE01F8" w:rsidTr="00732D2C">
        <w:trPr>
          <w:trHeight w:val="810"/>
        </w:trPr>
        <w:tc>
          <w:tcPr>
            <w:tcW w:w="6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16212077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基于非接触观测技术的FRP格栅/ECC复合约束混凝土柱的实验研究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丁子</w:t>
            </w:r>
            <w:proofErr w:type="gramEnd"/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健(21014207)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王文炜</w:t>
            </w:r>
          </w:p>
        </w:tc>
      </w:tr>
      <w:tr w:rsidR="00732D2C" w:rsidRPr="00AE01F8" w:rsidTr="00732D2C">
        <w:trPr>
          <w:trHeight w:val="810"/>
        </w:trPr>
        <w:tc>
          <w:tcPr>
            <w:tcW w:w="6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16212078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轨道交通站点周边建成环境对居民接驳方式的影响分析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葛乃玲(21714205)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杨敏</w:t>
            </w:r>
          </w:p>
        </w:tc>
      </w:tr>
      <w:tr w:rsidR="00732D2C" w:rsidRPr="00AE01F8" w:rsidTr="00732D2C">
        <w:trPr>
          <w:trHeight w:val="810"/>
        </w:trPr>
        <w:tc>
          <w:tcPr>
            <w:tcW w:w="6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16212089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基于生物胶结料及轮胎胶粉的透水沥青路面废旧沥青再生性能研究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卢桂林(21013217)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杨军</w:t>
            </w:r>
          </w:p>
        </w:tc>
      </w:tr>
      <w:tr w:rsidR="00732D2C" w:rsidRPr="00AE01F8" w:rsidTr="00732D2C">
        <w:trPr>
          <w:trHeight w:val="810"/>
        </w:trPr>
        <w:tc>
          <w:tcPr>
            <w:tcW w:w="6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16212106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校园道路平交口驾驶员视觉搜索模式与速度控制研究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周雯(21714111)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陈飞</w:t>
            </w:r>
          </w:p>
        </w:tc>
      </w:tr>
      <w:tr w:rsidR="00732D2C" w:rsidRPr="00AE01F8" w:rsidTr="00732D2C">
        <w:trPr>
          <w:trHeight w:val="810"/>
        </w:trPr>
        <w:tc>
          <w:tcPr>
            <w:tcW w:w="6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16212023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双龙大道立交建模与分析优化——以东南大学九龙湖校区周边路段为例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刘子姝(21713214)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刘洪波</w:t>
            </w:r>
          </w:p>
        </w:tc>
      </w:tr>
    </w:tbl>
    <w:p w:rsidR="00732D2C" w:rsidRPr="00AE01F8" w:rsidRDefault="00732D2C" w:rsidP="002A50A2">
      <w:pPr>
        <w:ind w:left="2940" w:firstLine="420"/>
      </w:pPr>
    </w:p>
    <w:p w:rsidR="002A50A2" w:rsidRPr="00AE01F8" w:rsidRDefault="00732D2C" w:rsidP="00732D2C">
      <w:pPr>
        <w:widowControl/>
        <w:jc w:val="center"/>
        <w:rPr>
          <w:b/>
          <w:sz w:val="32"/>
        </w:rPr>
      </w:pPr>
      <w:r w:rsidRPr="00AE01F8">
        <w:br w:type="page"/>
      </w:r>
      <w:r w:rsidRPr="00AE01F8">
        <w:rPr>
          <w:rFonts w:hint="eastAsia"/>
          <w:b/>
          <w:sz w:val="32"/>
        </w:rPr>
        <w:lastRenderedPageBreak/>
        <w:t>2016</w:t>
      </w:r>
      <w:r w:rsidRPr="00AE01F8">
        <w:rPr>
          <w:rFonts w:hint="eastAsia"/>
          <w:b/>
          <w:sz w:val="32"/>
        </w:rPr>
        <w:t>年</w:t>
      </w:r>
      <w:r w:rsidRPr="00AE01F8">
        <w:rPr>
          <w:b/>
          <w:sz w:val="32"/>
        </w:rPr>
        <w:t>交通学院</w:t>
      </w:r>
      <w:r w:rsidRPr="00AE01F8">
        <w:rPr>
          <w:rFonts w:hint="eastAsia"/>
          <w:b/>
          <w:sz w:val="32"/>
        </w:rPr>
        <w:t>第二次校、院级</w:t>
      </w:r>
      <w:proofErr w:type="spellStart"/>
      <w:r w:rsidRPr="00AE01F8">
        <w:rPr>
          <w:b/>
          <w:sz w:val="32"/>
        </w:rPr>
        <w:t>srtp</w:t>
      </w:r>
      <w:proofErr w:type="spellEnd"/>
      <w:r w:rsidRPr="00AE01F8">
        <w:rPr>
          <w:b/>
          <w:sz w:val="32"/>
        </w:rPr>
        <w:t>结题答辩</w:t>
      </w:r>
      <w:r w:rsidRPr="00AE01F8">
        <w:rPr>
          <w:rFonts w:hint="eastAsia"/>
          <w:b/>
          <w:sz w:val="32"/>
        </w:rPr>
        <w:t>第四</w:t>
      </w:r>
      <w:r w:rsidRPr="00AE01F8">
        <w:rPr>
          <w:b/>
          <w:sz w:val="32"/>
        </w:rPr>
        <w:t>组</w:t>
      </w:r>
    </w:p>
    <w:p w:rsidR="00732D2C" w:rsidRPr="00AE01F8" w:rsidRDefault="00732D2C" w:rsidP="00732D2C">
      <w:pPr>
        <w:jc w:val="center"/>
        <w:rPr>
          <w:sz w:val="22"/>
        </w:rPr>
      </w:pPr>
      <w:r w:rsidRPr="00AE01F8">
        <w:rPr>
          <w:rFonts w:hint="eastAsia"/>
        </w:rPr>
        <w:t>评审</w:t>
      </w:r>
      <w:r w:rsidRPr="00AE01F8">
        <w:t>专家：</w:t>
      </w:r>
      <w:r w:rsidRPr="00AE01F8">
        <w:rPr>
          <w:rFonts w:hint="eastAsia"/>
        </w:rPr>
        <w:t>陈先华</w:t>
      </w:r>
      <w:r w:rsidRPr="00AE01F8">
        <w:rPr>
          <w:rFonts w:hint="eastAsia"/>
        </w:rPr>
        <w:t xml:space="preserve"> </w:t>
      </w:r>
      <w:r w:rsidRPr="00AE01F8">
        <w:rPr>
          <w:rFonts w:hint="eastAsia"/>
        </w:rPr>
        <w:t>熊文</w:t>
      </w:r>
      <w:r w:rsidRPr="00AE01F8">
        <w:rPr>
          <w:rFonts w:hint="eastAsia"/>
        </w:rPr>
        <w:t xml:space="preserve"> </w:t>
      </w:r>
      <w:r w:rsidRPr="00AE01F8">
        <w:rPr>
          <w:rFonts w:hint="eastAsia"/>
        </w:rPr>
        <w:t>耿艳芬</w:t>
      </w:r>
      <w:r w:rsidRPr="00AE01F8">
        <w:rPr>
          <w:rFonts w:hint="eastAsia"/>
          <w:sz w:val="22"/>
        </w:rPr>
        <w:t xml:space="preserve"> </w:t>
      </w:r>
    </w:p>
    <w:p w:rsidR="00732D2C" w:rsidRPr="00AE01F8" w:rsidRDefault="004F01E3" w:rsidP="004F01E3">
      <w:pPr>
        <w:ind w:left="1260" w:firstLine="420"/>
        <w:rPr>
          <w:sz w:val="22"/>
        </w:rPr>
      </w:pPr>
      <w:r w:rsidRPr="00AE01F8">
        <w:rPr>
          <w:rFonts w:hint="eastAsia"/>
          <w:sz w:val="22"/>
        </w:rPr>
        <w:t>时间</w:t>
      </w:r>
      <w:r w:rsidRPr="00AE01F8">
        <w:rPr>
          <w:sz w:val="22"/>
        </w:rPr>
        <w:t>：</w:t>
      </w:r>
      <w:r w:rsidRPr="00AE01F8">
        <w:rPr>
          <w:rFonts w:hint="eastAsia"/>
          <w:sz w:val="22"/>
        </w:rPr>
        <w:t>11</w:t>
      </w:r>
      <w:r w:rsidRPr="00AE01F8">
        <w:rPr>
          <w:rFonts w:hint="eastAsia"/>
          <w:sz w:val="22"/>
        </w:rPr>
        <w:t>月</w:t>
      </w:r>
      <w:r w:rsidRPr="00AE01F8">
        <w:rPr>
          <w:rFonts w:hint="eastAsia"/>
          <w:sz w:val="22"/>
        </w:rPr>
        <w:t>10</w:t>
      </w:r>
      <w:r w:rsidRPr="00AE01F8">
        <w:rPr>
          <w:rFonts w:hint="eastAsia"/>
          <w:sz w:val="22"/>
        </w:rPr>
        <w:t>日</w:t>
      </w:r>
      <w:r w:rsidRPr="00AE01F8">
        <w:rPr>
          <w:sz w:val="22"/>
        </w:rPr>
        <w:t>下午</w:t>
      </w:r>
      <w:r w:rsidRPr="00AE01F8">
        <w:rPr>
          <w:rFonts w:hint="eastAsia"/>
          <w:sz w:val="22"/>
        </w:rPr>
        <w:t xml:space="preserve">3:40 </w:t>
      </w:r>
      <w:r w:rsidRPr="00AE01F8">
        <w:rPr>
          <w:sz w:val="22"/>
        </w:rPr>
        <w:t xml:space="preserve">     </w:t>
      </w:r>
      <w:r w:rsidRPr="00AE01F8">
        <w:rPr>
          <w:rFonts w:hint="eastAsia"/>
          <w:sz w:val="22"/>
        </w:rPr>
        <w:t xml:space="preserve"> </w:t>
      </w:r>
      <w:r w:rsidR="00732D2C" w:rsidRPr="00AE01F8">
        <w:rPr>
          <w:rFonts w:hint="eastAsia"/>
          <w:sz w:val="22"/>
        </w:rPr>
        <w:t>地点：</w:t>
      </w:r>
      <w:r w:rsidRPr="00AE01F8">
        <w:rPr>
          <w:rFonts w:hint="eastAsia"/>
          <w:sz w:val="22"/>
        </w:rPr>
        <w:t>九龙湖</w:t>
      </w:r>
      <w:r w:rsidR="00732D2C" w:rsidRPr="00AE01F8">
        <w:rPr>
          <w:sz w:val="22"/>
        </w:rPr>
        <w:t>J6-304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94"/>
        <w:gridCol w:w="1154"/>
        <w:gridCol w:w="3568"/>
        <w:gridCol w:w="1385"/>
        <w:gridCol w:w="1095"/>
      </w:tblGrid>
      <w:tr w:rsidR="00732D2C" w:rsidRPr="00AE01F8" w:rsidTr="00732D2C">
        <w:trPr>
          <w:trHeight w:val="540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2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8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学生姓名（学号）</w:t>
            </w:r>
          </w:p>
        </w:tc>
        <w:tc>
          <w:tcPr>
            <w:tcW w:w="6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指导教师</w:t>
            </w:r>
          </w:p>
        </w:tc>
      </w:tr>
      <w:tr w:rsidR="00732D2C" w:rsidRPr="00AE01F8" w:rsidTr="00732D2C">
        <w:trPr>
          <w:trHeight w:val="810"/>
        </w:trPr>
        <w:tc>
          <w:tcPr>
            <w:tcW w:w="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16212110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基于聚类分析的道路健康状况评价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单简(21114123)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陈淑燕</w:t>
            </w:r>
            <w:proofErr w:type="gramEnd"/>
          </w:p>
        </w:tc>
      </w:tr>
      <w:tr w:rsidR="00732D2C" w:rsidRPr="00AE01F8" w:rsidTr="00732D2C">
        <w:trPr>
          <w:trHeight w:val="810"/>
        </w:trPr>
        <w:tc>
          <w:tcPr>
            <w:tcW w:w="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16212019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应用橡胶沥青的再生沥青混合料技术研究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李爽(21014217)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马涛</w:t>
            </w:r>
          </w:p>
        </w:tc>
      </w:tr>
      <w:tr w:rsidR="00732D2C" w:rsidRPr="00AE01F8" w:rsidTr="00732D2C">
        <w:trPr>
          <w:trHeight w:val="810"/>
        </w:trPr>
        <w:tc>
          <w:tcPr>
            <w:tcW w:w="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16212112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海绵城市中道路基础设施设计规划研究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董宪章(21314121)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罗桑</w:t>
            </w:r>
          </w:p>
        </w:tc>
      </w:tr>
      <w:tr w:rsidR="00732D2C" w:rsidRPr="00AE01F8" w:rsidTr="00732D2C">
        <w:trPr>
          <w:trHeight w:val="810"/>
        </w:trPr>
        <w:tc>
          <w:tcPr>
            <w:tcW w:w="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16212039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WI-CH无线充电道路模型模拟与效率分析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马柏杨(21014214)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杨军</w:t>
            </w:r>
          </w:p>
        </w:tc>
      </w:tr>
      <w:tr w:rsidR="00732D2C" w:rsidRPr="00AE01F8" w:rsidTr="00732D2C">
        <w:trPr>
          <w:trHeight w:val="810"/>
        </w:trPr>
        <w:tc>
          <w:tcPr>
            <w:tcW w:w="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16212054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道路平曲线路段行车轨迹偏移的影响因素研究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黄怡(21714101)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卞凤兰</w:t>
            </w:r>
          </w:p>
        </w:tc>
      </w:tr>
      <w:tr w:rsidR="00732D2C" w:rsidRPr="00AE01F8" w:rsidTr="00732D2C">
        <w:trPr>
          <w:trHeight w:val="810"/>
        </w:trPr>
        <w:tc>
          <w:tcPr>
            <w:tcW w:w="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16212080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基于高速公路运营维护系统的事件管理子系统设计研究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何寄言(21714138)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张健</w:t>
            </w:r>
          </w:p>
        </w:tc>
      </w:tr>
      <w:tr w:rsidR="00732D2C" w:rsidRPr="00AE01F8" w:rsidTr="00732D2C">
        <w:trPr>
          <w:trHeight w:val="810"/>
        </w:trPr>
        <w:tc>
          <w:tcPr>
            <w:tcW w:w="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16212076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桥梁水下桩基的无人检测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朱志远(21014211)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刘其伟</w:t>
            </w:r>
          </w:p>
        </w:tc>
      </w:tr>
      <w:tr w:rsidR="00732D2C" w:rsidRPr="00AE01F8" w:rsidTr="00732D2C">
        <w:trPr>
          <w:trHeight w:val="810"/>
        </w:trPr>
        <w:tc>
          <w:tcPr>
            <w:tcW w:w="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16212018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兼顾混凝土桥</w:t>
            </w:r>
            <w:proofErr w:type="gramStart"/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梁健康</w:t>
            </w:r>
            <w:proofErr w:type="gramEnd"/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与美观的沿壁藤绿化方案研究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董鑫(21714112)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吴文清</w:t>
            </w:r>
          </w:p>
        </w:tc>
      </w:tr>
      <w:tr w:rsidR="00732D2C" w:rsidRPr="00AE01F8" w:rsidTr="00732D2C">
        <w:trPr>
          <w:trHeight w:val="810"/>
        </w:trPr>
        <w:tc>
          <w:tcPr>
            <w:tcW w:w="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16212030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GFRP-混凝土-钢组合梁桥的试验研究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杨子晔(21014201)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黄侨</w:t>
            </w:r>
            <w:proofErr w:type="gramEnd"/>
          </w:p>
        </w:tc>
      </w:tr>
      <w:tr w:rsidR="00732D2C" w:rsidRPr="00AE01F8" w:rsidTr="00732D2C">
        <w:trPr>
          <w:trHeight w:val="810"/>
        </w:trPr>
        <w:tc>
          <w:tcPr>
            <w:tcW w:w="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16212055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地铁建设与房地产价值的关系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王金鸣(21714215)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李豪杰</w:t>
            </w:r>
          </w:p>
        </w:tc>
      </w:tr>
      <w:tr w:rsidR="00732D2C" w:rsidRPr="00AE01F8" w:rsidTr="00732D2C">
        <w:trPr>
          <w:trHeight w:val="810"/>
        </w:trPr>
        <w:tc>
          <w:tcPr>
            <w:tcW w:w="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一种基于压电效应原理的桥梁照明节能系统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祁孔庆(21713233)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张磊</w:t>
            </w:r>
          </w:p>
        </w:tc>
      </w:tr>
    </w:tbl>
    <w:p w:rsidR="00732D2C" w:rsidRPr="00AE01F8" w:rsidRDefault="00732D2C" w:rsidP="00732D2C">
      <w:pPr>
        <w:widowControl/>
        <w:jc w:val="center"/>
      </w:pPr>
    </w:p>
    <w:p w:rsidR="00732D2C" w:rsidRPr="00AE01F8" w:rsidRDefault="00732D2C">
      <w:pPr>
        <w:widowControl/>
        <w:jc w:val="left"/>
      </w:pPr>
      <w:r w:rsidRPr="00AE01F8">
        <w:br w:type="page"/>
      </w:r>
    </w:p>
    <w:p w:rsidR="00732D2C" w:rsidRPr="00AE01F8" w:rsidRDefault="00732D2C" w:rsidP="00732D2C">
      <w:pPr>
        <w:widowControl/>
        <w:jc w:val="center"/>
        <w:rPr>
          <w:b/>
          <w:sz w:val="32"/>
        </w:rPr>
      </w:pPr>
      <w:r w:rsidRPr="00AE01F8">
        <w:rPr>
          <w:rFonts w:hint="eastAsia"/>
          <w:b/>
          <w:sz w:val="32"/>
        </w:rPr>
        <w:lastRenderedPageBreak/>
        <w:t>2016</w:t>
      </w:r>
      <w:r w:rsidRPr="00AE01F8">
        <w:rPr>
          <w:rFonts w:hint="eastAsia"/>
          <w:b/>
          <w:sz w:val="32"/>
        </w:rPr>
        <w:t>年</w:t>
      </w:r>
      <w:r w:rsidRPr="00AE01F8">
        <w:rPr>
          <w:b/>
          <w:sz w:val="32"/>
        </w:rPr>
        <w:t>交通学院</w:t>
      </w:r>
      <w:r w:rsidRPr="00AE01F8">
        <w:rPr>
          <w:rFonts w:hint="eastAsia"/>
          <w:b/>
          <w:sz w:val="32"/>
        </w:rPr>
        <w:t>第二次校、院级</w:t>
      </w:r>
      <w:proofErr w:type="spellStart"/>
      <w:r w:rsidRPr="00AE01F8">
        <w:rPr>
          <w:b/>
          <w:sz w:val="32"/>
        </w:rPr>
        <w:t>srtp</w:t>
      </w:r>
      <w:proofErr w:type="spellEnd"/>
      <w:r w:rsidRPr="00AE01F8">
        <w:rPr>
          <w:b/>
          <w:sz w:val="32"/>
        </w:rPr>
        <w:t>结题答辩</w:t>
      </w:r>
      <w:r w:rsidRPr="00AE01F8">
        <w:rPr>
          <w:rFonts w:hint="eastAsia"/>
          <w:b/>
          <w:sz w:val="32"/>
        </w:rPr>
        <w:t>第五</w:t>
      </w:r>
      <w:r w:rsidRPr="00AE01F8">
        <w:rPr>
          <w:b/>
          <w:sz w:val="32"/>
        </w:rPr>
        <w:t>组</w:t>
      </w:r>
    </w:p>
    <w:p w:rsidR="00732D2C" w:rsidRPr="00AE01F8" w:rsidRDefault="00732D2C" w:rsidP="00732D2C">
      <w:pPr>
        <w:jc w:val="center"/>
        <w:rPr>
          <w:sz w:val="22"/>
        </w:rPr>
      </w:pPr>
      <w:r w:rsidRPr="00AE01F8">
        <w:rPr>
          <w:rFonts w:hint="eastAsia"/>
        </w:rPr>
        <w:t>评审</w:t>
      </w:r>
      <w:r w:rsidRPr="00AE01F8">
        <w:t>专家：</w:t>
      </w:r>
      <w:r w:rsidR="00683184" w:rsidRPr="00AE01F8">
        <w:rPr>
          <w:rFonts w:hint="eastAsia"/>
        </w:rPr>
        <w:t>丁建文</w:t>
      </w:r>
      <w:r w:rsidRPr="00AE01F8">
        <w:rPr>
          <w:rFonts w:hint="eastAsia"/>
        </w:rPr>
        <w:t xml:space="preserve">  </w:t>
      </w:r>
      <w:proofErr w:type="gramStart"/>
      <w:r w:rsidRPr="00AE01F8">
        <w:rPr>
          <w:rFonts w:hint="eastAsia"/>
        </w:rPr>
        <w:t>闻道秋</w:t>
      </w:r>
      <w:proofErr w:type="gramEnd"/>
      <w:r w:rsidRPr="00AE01F8">
        <w:rPr>
          <w:rFonts w:hint="eastAsia"/>
        </w:rPr>
        <w:t xml:space="preserve"> </w:t>
      </w:r>
      <w:r w:rsidR="00683184" w:rsidRPr="00AE01F8">
        <w:rPr>
          <w:rFonts w:hint="eastAsia"/>
        </w:rPr>
        <w:t>张国柱</w:t>
      </w:r>
      <w:r w:rsidRPr="00AE01F8">
        <w:rPr>
          <w:rFonts w:hint="eastAsia"/>
          <w:sz w:val="22"/>
        </w:rPr>
        <w:t xml:space="preserve"> </w:t>
      </w:r>
    </w:p>
    <w:p w:rsidR="00732D2C" w:rsidRPr="00AE01F8" w:rsidRDefault="004F01E3" w:rsidP="004F01E3">
      <w:pPr>
        <w:ind w:left="1260" w:firstLine="420"/>
        <w:rPr>
          <w:sz w:val="22"/>
        </w:rPr>
      </w:pPr>
      <w:r w:rsidRPr="00AE01F8">
        <w:rPr>
          <w:rFonts w:hint="eastAsia"/>
          <w:sz w:val="22"/>
        </w:rPr>
        <w:t>时间</w:t>
      </w:r>
      <w:r w:rsidRPr="00AE01F8">
        <w:rPr>
          <w:sz w:val="22"/>
        </w:rPr>
        <w:t>：</w:t>
      </w:r>
      <w:r w:rsidRPr="00AE01F8">
        <w:rPr>
          <w:rFonts w:hint="eastAsia"/>
          <w:sz w:val="22"/>
        </w:rPr>
        <w:t>11</w:t>
      </w:r>
      <w:r w:rsidRPr="00AE01F8">
        <w:rPr>
          <w:rFonts w:hint="eastAsia"/>
          <w:sz w:val="22"/>
        </w:rPr>
        <w:t>月</w:t>
      </w:r>
      <w:r w:rsidRPr="00AE01F8">
        <w:rPr>
          <w:rFonts w:hint="eastAsia"/>
          <w:sz w:val="22"/>
        </w:rPr>
        <w:t>10</w:t>
      </w:r>
      <w:r w:rsidRPr="00AE01F8">
        <w:rPr>
          <w:rFonts w:hint="eastAsia"/>
          <w:sz w:val="22"/>
        </w:rPr>
        <w:t>日</w:t>
      </w:r>
      <w:r w:rsidRPr="00AE01F8">
        <w:rPr>
          <w:sz w:val="22"/>
        </w:rPr>
        <w:t>下午</w:t>
      </w:r>
      <w:r w:rsidRPr="00AE01F8">
        <w:rPr>
          <w:rFonts w:hint="eastAsia"/>
          <w:sz w:val="22"/>
        </w:rPr>
        <w:t xml:space="preserve">3:40  </w:t>
      </w:r>
      <w:r w:rsidRPr="00AE01F8">
        <w:rPr>
          <w:sz w:val="22"/>
        </w:rPr>
        <w:t xml:space="preserve">   </w:t>
      </w:r>
      <w:r w:rsidR="00732D2C" w:rsidRPr="00AE01F8">
        <w:rPr>
          <w:rFonts w:hint="eastAsia"/>
          <w:sz w:val="22"/>
        </w:rPr>
        <w:t>地点：</w:t>
      </w:r>
      <w:r w:rsidRPr="00AE01F8">
        <w:rPr>
          <w:rFonts w:hint="eastAsia"/>
          <w:sz w:val="22"/>
        </w:rPr>
        <w:t>九龙湖</w:t>
      </w:r>
      <w:r w:rsidR="00732D2C" w:rsidRPr="00AE01F8">
        <w:rPr>
          <w:sz w:val="22"/>
        </w:rPr>
        <w:t>J6-402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10"/>
        <w:gridCol w:w="1109"/>
        <w:gridCol w:w="4049"/>
        <w:gridCol w:w="1316"/>
        <w:gridCol w:w="912"/>
      </w:tblGrid>
      <w:tr w:rsidR="00732D2C" w:rsidRPr="00AE01F8" w:rsidTr="00B24FE1">
        <w:trPr>
          <w:trHeight w:val="540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24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7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学生姓名（学号）</w:t>
            </w:r>
          </w:p>
        </w:tc>
        <w:tc>
          <w:tcPr>
            <w:tcW w:w="5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指导</w:t>
            </w:r>
          </w:p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</w:p>
        </w:tc>
      </w:tr>
      <w:tr w:rsidR="00732D2C" w:rsidRPr="00AE01F8" w:rsidTr="00B24FE1">
        <w:trPr>
          <w:trHeight w:val="810"/>
        </w:trPr>
        <w:tc>
          <w:tcPr>
            <w:tcW w:w="5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16212017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盐溶液作用下的聚合物改性膨润土的渗透系数和压缩特性研究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梁奇锋</w:t>
            </w:r>
            <w:proofErr w:type="gramEnd"/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(21814122)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杜延军</w:t>
            </w:r>
          </w:p>
        </w:tc>
      </w:tr>
      <w:tr w:rsidR="00732D2C" w:rsidRPr="00AE01F8" w:rsidTr="00B24FE1">
        <w:trPr>
          <w:trHeight w:val="810"/>
        </w:trPr>
        <w:tc>
          <w:tcPr>
            <w:tcW w:w="5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16212044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地面观测量地图投影及编程实现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王茹(21313103)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喻国荣</w:t>
            </w:r>
          </w:p>
        </w:tc>
      </w:tr>
      <w:tr w:rsidR="00732D2C" w:rsidRPr="00AE01F8" w:rsidTr="00B24FE1">
        <w:trPr>
          <w:trHeight w:val="810"/>
        </w:trPr>
        <w:tc>
          <w:tcPr>
            <w:tcW w:w="5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16212047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基于大数据的砂卵石地层地铁盾构隧道施工参数优化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韩澳(21214120)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张国柱</w:t>
            </w:r>
          </w:p>
        </w:tc>
      </w:tr>
      <w:tr w:rsidR="00732D2C" w:rsidRPr="00AE01F8" w:rsidTr="00B24FE1">
        <w:trPr>
          <w:trHeight w:val="810"/>
        </w:trPr>
        <w:tc>
          <w:tcPr>
            <w:tcW w:w="5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16212040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基于大数据的砂卵石地层地铁盾构隧道地表沉降预测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李震(21714243)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张国柱</w:t>
            </w:r>
          </w:p>
        </w:tc>
      </w:tr>
      <w:tr w:rsidR="00732D2C" w:rsidRPr="00AE01F8" w:rsidTr="00B24FE1">
        <w:trPr>
          <w:trHeight w:val="810"/>
        </w:trPr>
        <w:tc>
          <w:tcPr>
            <w:tcW w:w="5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16212066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异常观测数据分析与处理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李晨玉</w:t>
            </w:r>
            <w:proofErr w:type="gramEnd"/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(21314102)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喻国容</w:t>
            </w:r>
          </w:p>
        </w:tc>
      </w:tr>
      <w:tr w:rsidR="00B24FE1" w:rsidRPr="00AE01F8" w:rsidTr="00B24FE1">
        <w:trPr>
          <w:trHeight w:val="810"/>
        </w:trPr>
        <w:tc>
          <w:tcPr>
            <w:tcW w:w="5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FE1" w:rsidRPr="00AE01F8" w:rsidRDefault="00B24FE1" w:rsidP="00B2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E1" w:rsidRPr="00AE01F8" w:rsidRDefault="00B24FE1" w:rsidP="00B24FE1">
            <w:pPr>
              <w:widowControl/>
              <w:jc w:val="center"/>
              <w:rPr>
                <w:color w:val="000000"/>
                <w:sz w:val="22"/>
              </w:rPr>
            </w:pPr>
            <w:r w:rsidRPr="00AE01F8">
              <w:rPr>
                <w:rFonts w:hint="eastAsia"/>
                <w:color w:val="000000"/>
                <w:sz w:val="22"/>
              </w:rPr>
              <w:t>16212113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E1" w:rsidRPr="00AE01F8" w:rsidRDefault="00B24FE1" w:rsidP="00B24FE1">
            <w:pPr>
              <w:jc w:val="left"/>
              <w:rPr>
                <w:rFonts w:hint="eastAsia"/>
                <w:color w:val="000000"/>
                <w:sz w:val="22"/>
              </w:rPr>
            </w:pPr>
            <w:r w:rsidRPr="00AE01F8">
              <w:rPr>
                <w:rFonts w:hint="eastAsia"/>
                <w:color w:val="000000"/>
                <w:sz w:val="22"/>
              </w:rPr>
              <w:t>南京高校理工科学生的艺术素养研究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E1" w:rsidRPr="00AE01F8" w:rsidRDefault="00B24FE1" w:rsidP="00B24FE1">
            <w:pPr>
              <w:jc w:val="center"/>
              <w:rPr>
                <w:rFonts w:hint="eastAsia"/>
                <w:color w:val="000000"/>
                <w:sz w:val="22"/>
              </w:rPr>
            </w:pPr>
            <w:r w:rsidRPr="00AE01F8">
              <w:rPr>
                <w:rFonts w:hint="eastAsia"/>
                <w:color w:val="000000"/>
                <w:sz w:val="22"/>
              </w:rPr>
              <w:t>李彦青</w:t>
            </w:r>
            <w:r w:rsidRPr="00AE01F8">
              <w:rPr>
                <w:rFonts w:hint="eastAsia"/>
                <w:color w:val="000000"/>
                <w:sz w:val="22"/>
              </w:rPr>
              <w:t xml:space="preserve">(21114110)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E1" w:rsidRPr="00AE01F8" w:rsidRDefault="00B24FE1" w:rsidP="00B24FE1">
            <w:pPr>
              <w:jc w:val="center"/>
              <w:rPr>
                <w:rFonts w:hint="eastAsia"/>
                <w:color w:val="000000"/>
                <w:sz w:val="22"/>
              </w:rPr>
            </w:pPr>
            <w:proofErr w:type="gramStart"/>
            <w:r w:rsidRPr="00AE01F8">
              <w:rPr>
                <w:rFonts w:hint="eastAsia"/>
                <w:color w:val="000000"/>
                <w:sz w:val="22"/>
              </w:rPr>
              <w:t>张航</w:t>
            </w:r>
            <w:proofErr w:type="gramEnd"/>
          </w:p>
        </w:tc>
      </w:tr>
      <w:tr w:rsidR="00732D2C" w:rsidRPr="00AE01F8" w:rsidTr="00B24FE1">
        <w:trPr>
          <w:trHeight w:val="810"/>
        </w:trPr>
        <w:tc>
          <w:tcPr>
            <w:tcW w:w="5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16212005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校园控制网加密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苑忠</w:t>
            </w:r>
            <w:proofErr w:type="gramStart"/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(21313121)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朱小华</w:t>
            </w:r>
          </w:p>
        </w:tc>
      </w:tr>
      <w:tr w:rsidR="00732D2C" w:rsidRPr="00AE01F8" w:rsidTr="00B24FE1">
        <w:trPr>
          <w:trHeight w:val="810"/>
        </w:trPr>
        <w:tc>
          <w:tcPr>
            <w:tcW w:w="5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16212072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高模量再生沥青混合料技术研究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张真铨(21714122)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马涛</w:t>
            </w:r>
          </w:p>
        </w:tc>
      </w:tr>
      <w:tr w:rsidR="00732D2C" w:rsidRPr="00AE01F8" w:rsidTr="00B24FE1">
        <w:trPr>
          <w:trHeight w:val="810"/>
        </w:trPr>
        <w:tc>
          <w:tcPr>
            <w:tcW w:w="5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16212034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盐分对比表面积测试的影响与光谱效应研究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李星圻(21814129)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邓永锋</w:t>
            </w:r>
          </w:p>
        </w:tc>
      </w:tr>
      <w:tr w:rsidR="00732D2C" w:rsidRPr="00AE01F8" w:rsidTr="00B24FE1">
        <w:trPr>
          <w:trHeight w:val="810"/>
        </w:trPr>
        <w:tc>
          <w:tcPr>
            <w:tcW w:w="5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16212009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土——膨润土物理力学性能的研究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孙方正(21713232)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孙方正</w:t>
            </w:r>
          </w:p>
        </w:tc>
      </w:tr>
      <w:tr w:rsidR="00732D2C" w:rsidRPr="00AE01F8" w:rsidTr="00B24FE1">
        <w:trPr>
          <w:trHeight w:val="810"/>
        </w:trPr>
        <w:tc>
          <w:tcPr>
            <w:tcW w:w="5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16212008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东大九龙湖校区水准线路的加密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周军(21313120)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朱小华</w:t>
            </w:r>
          </w:p>
        </w:tc>
      </w:tr>
      <w:tr w:rsidR="00732D2C" w:rsidRPr="00AE01F8" w:rsidTr="00B24FE1">
        <w:trPr>
          <w:trHeight w:val="810"/>
        </w:trPr>
        <w:tc>
          <w:tcPr>
            <w:tcW w:w="5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16212033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理工科院校原创小剧场戏剧的运作实验——以校园话剧《洛丽塔》为例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孟祥成(21713236)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罗磊</w:t>
            </w:r>
          </w:p>
        </w:tc>
      </w:tr>
    </w:tbl>
    <w:p w:rsidR="00732D2C" w:rsidRPr="00AE01F8" w:rsidRDefault="00732D2C" w:rsidP="00732D2C">
      <w:pPr>
        <w:widowControl/>
        <w:jc w:val="center"/>
      </w:pPr>
    </w:p>
    <w:p w:rsidR="00732D2C" w:rsidRPr="00AE01F8" w:rsidRDefault="00732D2C">
      <w:pPr>
        <w:widowControl/>
        <w:jc w:val="left"/>
      </w:pPr>
      <w:r w:rsidRPr="00AE01F8">
        <w:br w:type="page"/>
      </w:r>
    </w:p>
    <w:p w:rsidR="00732D2C" w:rsidRPr="00AE01F8" w:rsidRDefault="00732D2C" w:rsidP="00732D2C">
      <w:pPr>
        <w:widowControl/>
        <w:jc w:val="center"/>
        <w:rPr>
          <w:b/>
          <w:sz w:val="32"/>
        </w:rPr>
      </w:pPr>
      <w:r w:rsidRPr="00AE01F8">
        <w:rPr>
          <w:rFonts w:hint="eastAsia"/>
          <w:b/>
          <w:sz w:val="32"/>
        </w:rPr>
        <w:lastRenderedPageBreak/>
        <w:t>2016</w:t>
      </w:r>
      <w:r w:rsidRPr="00AE01F8">
        <w:rPr>
          <w:rFonts w:hint="eastAsia"/>
          <w:b/>
          <w:sz w:val="32"/>
        </w:rPr>
        <w:t>年</w:t>
      </w:r>
      <w:r w:rsidRPr="00AE01F8">
        <w:rPr>
          <w:b/>
          <w:sz w:val="32"/>
        </w:rPr>
        <w:t>交通学院</w:t>
      </w:r>
      <w:r w:rsidRPr="00AE01F8">
        <w:rPr>
          <w:rFonts w:hint="eastAsia"/>
          <w:b/>
          <w:sz w:val="32"/>
        </w:rPr>
        <w:t>第二次校、院级</w:t>
      </w:r>
      <w:proofErr w:type="spellStart"/>
      <w:r w:rsidRPr="00AE01F8">
        <w:rPr>
          <w:b/>
          <w:sz w:val="32"/>
        </w:rPr>
        <w:t>srtp</w:t>
      </w:r>
      <w:proofErr w:type="spellEnd"/>
      <w:r w:rsidRPr="00AE01F8">
        <w:rPr>
          <w:b/>
          <w:sz w:val="32"/>
        </w:rPr>
        <w:t>结题答辩</w:t>
      </w:r>
      <w:r w:rsidRPr="00AE01F8">
        <w:rPr>
          <w:rFonts w:hint="eastAsia"/>
          <w:b/>
          <w:sz w:val="32"/>
        </w:rPr>
        <w:t>第六</w:t>
      </w:r>
      <w:r w:rsidRPr="00AE01F8">
        <w:rPr>
          <w:b/>
          <w:sz w:val="32"/>
        </w:rPr>
        <w:t>组</w:t>
      </w:r>
    </w:p>
    <w:p w:rsidR="00732D2C" w:rsidRPr="00AE01F8" w:rsidRDefault="00732D2C" w:rsidP="00732D2C">
      <w:pPr>
        <w:jc w:val="center"/>
        <w:rPr>
          <w:sz w:val="22"/>
        </w:rPr>
      </w:pPr>
      <w:r w:rsidRPr="00AE01F8">
        <w:rPr>
          <w:rFonts w:hint="eastAsia"/>
        </w:rPr>
        <w:t>评审</w:t>
      </w:r>
      <w:r w:rsidRPr="00AE01F8">
        <w:t>专家：</w:t>
      </w:r>
      <w:proofErr w:type="gramStart"/>
      <w:r w:rsidRPr="00AE01F8">
        <w:rPr>
          <w:rFonts w:hint="eastAsia"/>
        </w:rPr>
        <w:t>杭文</w:t>
      </w:r>
      <w:proofErr w:type="gramEnd"/>
      <w:r w:rsidRPr="00AE01F8">
        <w:rPr>
          <w:rFonts w:hint="eastAsia"/>
        </w:rPr>
        <w:t xml:space="preserve"> </w:t>
      </w:r>
      <w:r w:rsidRPr="00AE01F8">
        <w:rPr>
          <w:rFonts w:hint="eastAsia"/>
        </w:rPr>
        <w:t>张远</w:t>
      </w:r>
      <w:r w:rsidRPr="00AE01F8">
        <w:rPr>
          <w:rFonts w:hint="eastAsia"/>
        </w:rPr>
        <w:t xml:space="preserve"> </w:t>
      </w:r>
      <w:proofErr w:type="gramStart"/>
      <w:r w:rsidRPr="00AE01F8">
        <w:rPr>
          <w:rFonts w:hint="eastAsia"/>
        </w:rPr>
        <w:t>徐宿东</w:t>
      </w:r>
      <w:proofErr w:type="gramEnd"/>
      <w:r w:rsidRPr="00AE01F8">
        <w:rPr>
          <w:rFonts w:hint="eastAsia"/>
          <w:sz w:val="22"/>
        </w:rPr>
        <w:t xml:space="preserve"> </w:t>
      </w:r>
    </w:p>
    <w:p w:rsidR="00732D2C" w:rsidRPr="00AE01F8" w:rsidRDefault="004F01E3" w:rsidP="004F01E3">
      <w:pPr>
        <w:ind w:left="1260" w:firstLine="420"/>
        <w:rPr>
          <w:sz w:val="22"/>
        </w:rPr>
      </w:pPr>
      <w:r w:rsidRPr="00AE01F8">
        <w:rPr>
          <w:rFonts w:hint="eastAsia"/>
          <w:sz w:val="22"/>
        </w:rPr>
        <w:t>时间</w:t>
      </w:r>
      <w:r w:rsidRPr="00AE01F8">
        <w:rPr>
          <w:sz w:val="22"/>
        </w:rPr>
        <w:t>：</w:t>
      </w:r>
      <w:r w:rsidRPr="00AE01F8">
        <w:rPr>
          <w:rFonts w:hint="eastAsia"/>
          <w:sz w:val="22"/>
        </w:rPr>
        <w:t>11</w:t>
      </w:r>
      <w:r w:rsidRPr="00AE01F8">
        <w:rPr>
          <w:rFonts w:hint="eastAsia"/>
          <w:sz w:val="22"/>
        </w:rPr>
        <w:t>月</w:t>
      </w:r>
      <w:r w:rsidRPr="00AE01F8">
        <w:rPr>
          <w:rFonts w:hint="eastAsia"/>
          <w:sz w:val="22"/>
        </w:rPr>
        <w:t>10</w:t>
      </w:r>
      <w:r w:rsidRPr="00AE01F8">
        <w:rPr>
          <w:rFonts w:hint="eastAsia"/>
          <w:sz w:val="22"/>
        </w:rPr>
        <w:t>日</w:t>
      </w:r>
      <w:r w:rsidRPr="00AE01F8">
        <w:rPr>
          <w:sz w:val="22"/>
        </w:rPr>
        <w:t>下午</w:t>
      </w:r>
      <w:r w:rsidRPr="00AE01F8">
        <w:rPr>
          <w:rFonts w:hint="eastAsia"/>
          <w:sz w:val="22"/>
        </w:rPr>
        <w:t xml:space="preserve">3:40 </w:t>
      </w:r>
      <w:r w:rsidRPr="00AE01F8">
        <w:rPr>
          <w:sz w:val="22"/>
        </w:rPr>
        <w:t xml:space="preserve">  </w:t>
      </w:r>
      <w:r w:rsidRPr="00AE01F8">
        <w:rPr>
          <w:rFonts w:hint="eastAsia"/>
          <w:sz w:val="22"/>
        </w:rPr>
        <w:t xml:space="preserve"> </w:t>
      </w:r>
      <w:r w:rsidR="00732D2C" w:rsidRPr="00AE01F8">
        <w:rPr>
          <w:rFonts w:hint="eastAsia"/>
          <w:sz w:val="22"/>
        </w:rPr>
        <w:t>地点：</w:t>
      </w:r>
      <w:r w:rsidRPr="00AE01F8">
        <w:rPr>
          <w:rFonts w:hint="eastAsia"/>
          <w:sz w:val="22"/>
        </w:rPr>
        <w:t>九龙湖</w:t>
      </w:r>
      <w:r w:rsidR="00732D2C" w:rsidRPr="00AE01F8">
        <w:rPr>
          <w:sz w:val="22"/>
        </w:rPr>
        <w:t>J6-403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0"/>
        <w:gridCol w:w="1096"/>
        <w:gridCol w:w="4024"/>
        <w:gridCol w:w="1316"/>
        <w:gridCol w:w="930"/>
      </w:tblGrid>
      <w:tr w:rsidR="00732D2C" w:rsidRPr="00AE01F8" w:rsidTr="00732D2C">
        <w:trPr>
          <w:trHeight w:val="540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2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7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学生姓名（学号）</w:t>
            </w:r>
          </w:p>
        </w:tc>
        <w:tc>
          <w:tcPr>
            <w:tcW w:w="5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指导</w:t>
            </w:r>
          </w:p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</w:p>
        </w:tc>
      </w:tr>
      <w:tr w:rsidR="00732D2C" w:rsidRPr="00AE01F8" w:rsidTr="00732D2C">
        <w:trPr>
          <w:trHeight w:val="81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16212026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车联网环境下公交车辆运行轨迹仿真及对比分析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刘宇航(21514119)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张健</w:t>
            </w:r>
          </w:p>
        </w:tc>
      </w:tr>
      <w:tr w:rsidR="00732D2C" w:rsidRPr="00AE01F8" w:rsidTr="00732D2C">
        <w:trPr>
          <w:trHeight w:val="840"/>
        </w:trPr>
        <w:tc>
          <w:tcPr>
            <w:tcW w:w="5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2D2C" w:rsidRPr="00AE01F8" w:rsidRDefault="00B24FE1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16212108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基于物联网的仓储管理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孙莲杰(21214106)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</w:t>
            </w:r>
          </w:p>
        </w:tc>
      </w:tr>
      <w:tr w:rsidR="00732D2C" w:rsidRPr="00AE01F8" w:rsidTr="00732D2C">
        <w:trPr>
          <w:trHeight w:val="81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D2C" w:rsidRPr="00AE01F8" w:rsidRDefault="00B24FE1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16212050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中国大城市出行居民时间价值调查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吕呈(21114228)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刘志远</w:t>
            </w:r>
          </w:p>
        </w:tc>
      </w:tr>
      <w:tr w:rsidR="00732D2C" w:rsidRPr="00AE01F8" w:rsidTr="00732D2C">
        <w:trPr>
          <w:trHeight w:val="81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D2C" w:rsidRPr="00AE01F8" w:rsidRDefault="00B24FE1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16212022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城市快速道路交通事故风险动态预警方法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徐硕</w:t>
            </w:r>
            <w:proofErr w:type="gramStart"/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(21014113)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徐铖铖</w:t>
            </w:r>
          </w:p>
        </w:tc>
      </w:tr>
      <w:tr w:rsidR="00732D2C" w:rsidRPr="00AE01F8" w:rsidTr="00732D2C">
        <w:trPr>
          <w:trHeight w:val="81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D2C" w:rsidRPr="00AE01F8" w:rsidRDefault="00B24FE1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16212027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互联网+空闲车位临时租赁平台设计与软件实现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张一豪(21114131)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张健</w:t>
            </w:r>
          </w:p>
        </w:tc>
      </w:tr>
      <w:tr w:rsidR="00732D2C" w:rsidRPr="00AE01F8" w:rsidTr="00732D2C">
        <w:trPr>
          <w:trHeight w:val="81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D2C" w:rsidRPr="00AE01F8" w:rsidRDefault="00B24FE1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16212003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基于手机信令的城市轨道交通客流特征研究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ind w:firstLineChars="150" w:firstLine="33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陈博(21514115)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张健</w:t>
            </w:r>
          </w:p>
        </w:tc>
      </w:tr>
      <w:tr w:rsidR="00732D2C" w:rsidRPr="00AE01F8" w:rsidTr="00732D2C">
        <w:trPr>
          <w:trHeight w:val="81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16212103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基于交通</w:t>
            </w:r>
            <w:proofErr w:type="gramStart"/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学院港</w:t>
            </w:r>
            <w:proofErr w:type="gramEnd"/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航专业本科生的大学学习整理笔记系统 T—Note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李盼</w:t>
            </w:r>
            <w:proofErr w:type="gramStart"/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盼</w:t>
            </w:r>
            <w:proofErr w:type="gramEnd"/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(21413117)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冒刘燕</w:t>
            </w:r>
            <w:proofErr w:type="gramEnd"/>
          </w:p>
        </w:tc>
      </w:tr>
      <w:tr w:rsidR="00732D2C" w:rsidRPr="00AE01F8" w:rsidTr="00732D2C">
        <w:trPr>
          <w:trHeight w:val="81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16212046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基于公交GPS数据的公交运营状态评价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谢欣欣(21214101)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陈茜</w:t>
            </w:r>
          </w:p>
        </w:tc>
      </w:tr>
      <w:tr w:rsidR="00732D2C" w:rsidRPr="00AE01F8" w:rsidTr="00732D2C">
        <w:trPr>
          <w:trHeight w:val="81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16212057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基于GPS轨迹的出行信息提取研究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康百川(21114104)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康百川</w:t>
            </w:r>
          </w:p>
        </w:tc>
      </w:tr>
      <w:tr w:rsidR="00732D2C" w:rsidRPr="00AE01F8" w:rsidTr="00732D2C">
        <w:trPr>
          <w:trHeight w:val="81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16212058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面向用户终端的新型智能自行车锁系统研发与应用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吕成(21014109)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李志斌</w:t>
            </w:r>
          </w:p>
        </w:tc>
      </w:tr>
      <w:tr w:rsidR="00732D2C" w:rsidRPr="00AE01F8" w:rsidTr="00732D2C">
        <w:trPr>
          <w:trHeight w:val="81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16212111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校园停车政策研究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肖隽(21714107)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杨顺新</w:t>
            </w:r>
          </w:p>
        </w:tc>
      </w:tr>
      <w:tr w:rsidR="00732D2C" w:rsidRPr="00732D2C" w:rsidTr="00732D2C">
        <w:trPr>
          <w:trHeight w:val="81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16212102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南京市江宁区部分区域停车换乘可行性分析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D2C" w:rsidRPr="00AE01F8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杨雪梅(21114209)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2C" w:rsidRPr="00732D2C" w:rsidRDefault="00732D2C" w:rsidP="00732D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E0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李大韦</w:t>
            </w:r>
            <w:proofErr w:type="gramEnd"/>
          </w:p>
        </w:tc>
      </w:tr>
    </w:tbl>
    <w:p w:rsidR="00732D2C" w:rsidRPr="00732D2C" w:rsidRDefault="00732D2C" w:rsidP="00732D2C">
      <w:pPr>
        <w:widowControl/>
        <w:jc w:val="center"/>
      </w:pPr>
    </w:p>
    <w:sectPr w:rsidR="00732D2C" w:rsidRPr="00732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A2"/>
    <w:rsid w:val="0000647F"/>
    <w:rsid w:val="00064615"/>
    <w:rsid w:val="002A50A2"/>
    <w:rsid w:val="004F01E3"/>
    <w:rsid w:val="00672A8E"/>
    <w:rsid w:val="00683184"/>
    <w:rsid w:val="00732D2C"/>
    <w:rsid w:val="007B2B8C"/>
    <w:rsid w:val="007C6C96"/>
    <w:rsid w:val="0082137F"/>
    <w:rsid w:val="009C3BD9"/>
    <w:rsid w:val="00A2347E"/>
    <w:rsid w:val="00AE01F8"/>
    <w:rsid w:val="00AE7202"/>
    <w:rsid w:val="00B24FE1"/>
    <w:rsid w:val="00E06022"/>
    <w:rsid w:val="00F658F5"/>
    <w:rsid w:val="00FC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4C15D-3E97-4FB7-9EDD-73C5128F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630</Words>
  <Characters>3595</Characters>
  <Application>Microsoft Office Word</Application>
  <DocSecurity>0</DocSecurity>
  <Lines>29</Lines>
  <Paragraphs>8</Paragraphs>
  <ScaleCrop>false</ScaleCrop>
  <Company>SEU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2016-11-08T02:27:00Z</dcterms:created>
  <dcterms:modified xsi:type="dcterms:W3CDTF">2016-11-08T09:15:00Z</dcterms:modified>
</cp:coreProperties>
</file>