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252" w:lineRule="atLeast"/>
        <w:ind w:left="0" w:leftChars="0" w:right="0" w:firstLine="0" w:firstLineChars="0"/>
        <w:jc w:val="center"/>
        <w:textAlignment w:val="auto"/>
        <w:rPr>
          <w:rStyle w:val="4"/>
          <w:rFonts w:hint="eastAsia" w:ascii="黑体" w:hAnsi="黑体" w:eastAsia="黑体" w:cs="黑体"/>
          <w:i w:val="0"/>
          <w:iCs w:val="0"/>
          <w:caps w:val="0"/>
          <w:color w:val="000000"/>
          <w:spacing w:val="0"/>
          <w:kern w:val="0"/>
          <w:sz w:val="24"/>
          <w:szCs w:val="24"/>
          <w:lang w:val="en-US" w:eastAsia="zh-CN" w:bidi="ar"/>
        </w:rPr>
      </w:pPr>
      <w:r>
        <w:rPr>
          <w:rStyle w:val="4"/>
          <w:rFonts w:hint="eastAsia" w:ascii="黑体" w:hAnsi="黑体" w:eastAsia="黑体" w:cs="黑体"/>
          <w:i w:val="0"/>
          <w:iCs w:val="0"/>
          <w:caps w:val="0"/>
          <w:color w:val="000000"/>
          <w:spacing w:val="0"/>
          <w:kern w:val="0"/>
          <w:sz w:val="24"/>
          <w:szCs w:val="24"/>
          <w:lang w:val="en-US" w:eastAsia="zh-CN" w:bidi="ar"/>
        </w:rPr>
        <w:t>交通学院-关于组织2022年第一次“国家级、省级SRTP”结题验收的通知</w:t>
      </w:r>
    </w:p>
    <w:p>
      <w:pPr>
        <w:keepNext w:val="0"/>
        <w:keepLines w:val="0"/>
        <w:widowControl/>
        <w:suppressLineNumbers w:val="0"/>
        <w:spacing w:before="0" w:beforeAutospacing="0" w:after="0" w:afterAutospacing="0" w:line="252" w:lineRule="atLeast"/>
        <w:ind w:left="0" w:right="0" w:firstLine="0"/>
        <w:jc w:val="left"/>
        <w:rPr>
          <w:rFonts w:hint="eastAsia" w:ascii="宋体" w:hAnsi="宋体" w:eastAsia="宋体" w:cs="宋体"/>
          <w:i w:val="0"/>
          <w:iCs w:val="0"/>
          <w:caps w:val="0"/>
          <w:color w:val="000000"/>
          <w:spacing w:val="0"/>
          <w:sz w:val="16"/>
          <w:szCs w:val="16"/>
        </w:rPr>
      </w:pPr>
      <w:r>
        <w:rPr>
          <w:rStyle w:val="4"/>
          <w:rFonts w:ascii="仿宋" w:hAnsi="仿宋" w:eastAsia="仿宋" w:cs="仿宋"/>
          <w:i w:val="0"/>
          <w:iCs w:val="0"/>
          <w:caps w:val="0"/>
          <w:color w:val="000000"/>
          <w:spacing w:val="0"/>
          <w:kern w:val="0"/>
          <w:sz w:val="19"/>
          <w:szCs w:val="19"/>
          <w:lang w:val="en-US" w:eastAsia="zh-CN" w:bidi="ar"/>
        </w:rPr>
        <w:t>各项目负责人、指导教师：</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eastAsia" w:ascii="仿宋" w:hAnsi="仿宋" w:eastAsia="仿宋" w:cs="仿宋"/>
          <w:i w:val="0"/>
          <w:iCs w:val="0"/>
          <w:caps w:val="0"/>
          <w:color w:val="000000"/>
          <w:spacing w:val="0"/>
          <w:kern w:val="0"/>
          <w:sz w:val="19"/>
          <w:szCs w:val="19"/>
          <w:lang w:val="en-US" w:eastAsia="zh-CN" w:bidi="ar"/>
        </w:rPr>
        <w:t>2022年学校对“国家级大学生创新创业训练计划项目”（以下简称国创）、“江苏省高等学校大学生创新创业训练计划项目”（以下简称省创）的结题验收时间分别为3、5、10月份。请项目负责人根据项目进程，合理安排参加结题验收的时间。现将2022年第一次项目验收要求及时间地点通知如下：</w:t>
      </w:r>
      <w:bookmarkStart w:id="0" w:name="_GoBack"/>
      <w:bookmarkEnd w:id="0"/>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eastAsia" w:ascii="仿宋" w:hAnsi="仿宋" w:eastAsia="仿宋" w:cs="仿宋"/>
          <w:i w:val="0"/>
          <w:iCs w:val="0"/>
          <w:caps w:val="0"/>
          <w:color w:val="000000"/>
          <w:spacing w:val="0"/>
          <w:kern w:val="0"/>
          <w:sz w:val="19"/>
          <w:szCs w:val="19"/>
          <w:lang w:val="en-US" w:eastAsia="zh-CN" w:bidi="ar"/>
        </w:rPr>
        <w:t>一、结题验收的具体要求：</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ascii="Times New Roman" w:hAnsi="Times New Roman" w:eastAsia="宋体" w:cs="Times New Roman"/>
          <w:i w:val="0"/>
          <w:iCs w:val="0"/>
          <w:caps w:val="0"/>
          <w:color w:val="000000"/>
          <w:spacing w:val="0"/>
          <w:kern w:val="0"/>
          <w:sz w:val="19"/>
          <w:szCs w:val="19"/>
          <w:lang w:val="en-US" w:eastAsia="zh-CN" w:bidi="ar"/>
        </w:rPr>
        <w:t>1</w:t>
      </w:r>
      <w:r>
        <w:rPr>
          <w:rFonts w:hint="eastAsia" w:ascii="仿宋" w:hAnsi="仿宋" w:eastAsia="仿宋" w:cs="仿宋"/>
          <w:i w:val="0"/>
          <w:iCs w:val="0"/>
          <w:caps w:val="0"/>
          <w:color w:val="000000"/>
          <w:spacing w:val="0"/>
          <w:kern w:val="0"/>
          <w:sz w:val="19"/>
          <w:szCs w:val="19"/>
          <w:lang w:val="en-US" w:eastAsia="zh-CN" w:bidi="ar"/>
        </w:rPr>
        <w:t>、国创、省创项目由教务处组织专家组进行结题验收。</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default" w:ascii="Times New Roman" w:hAnsi="Times New Roman" w:eastAsia="宋体" w:cs="Times New Roman"/>
          <w:i w:val="0"/>
          <w:iCs w:val="0"/>
          <w:caps w:val="0"/>
          <w:color w:val="000000"/>
          <w:spacing w:val="0"/>
          <w:kern w:val="0"/>
          <w:sz w:val="19"/>
          <w:szCs w:val="19"/>
          <w:lang w:val="en-US" w:eastAsia="zh-CN" w:bidi="ar"/>
        </w:rPr>
        <w:t>2</w:t>
      </w:r>
      <w:r>
        <w:rPr>
          <w:rFonts w:hint="eastAsia" w:ascii="仿宋" w:hAnsi="仿宋" w:eastAsia="仿宋" w:cs="仿宋"/>
          <w:i w:val="0"/>
          <w:iCs w:val="0"/>
          <w:caps w:val="0"/>
          <w:color w:val="000000"/>
          <w:spacing w:val="0"/>
          <w:kern w:val="0"/>
          <w:sz w:val="19"/>
          <w:szCs w:val="19"/>
          <w:lang w:val="en-US" w:eastAsia="zh-CN" w:bidi="ar"/>
        </w:rPr>
        <w:t>、结题验收前，项目负责人须填写</w:t>
      </w:r>
      <w:r>
        <w:rPr>
          <w:rFonts w:hint="default" w:ascii="Times New Roman" w:hAnsi="Times New Roman" w:eastAsia="宋体" w:cs="Times New Roman"/>
          <w:i w:val="0"/>
          <w:iCs w:val="0"/>
          <w:caps w:val="0"/>
          <w:color w:val="000000"/>
          <w:spacing w:val="0"/>
          <w:kern w:val="0"/>
          <w:sz w:val="19"/>
          <w:szCs w:val="19"/>
          <w:lang w:val="en-US" w:eastAsia="zh-CN" w:bidi="ar"/>
        </w:rPr>
        <w:t>“</w:t>
      </w:r>
      <w:r>
        <w:rPr>
          <w:rFonts w:hint="eastAsia" w:ascii="仿宋" w:hAnsi="仿宋" w:eastAsia="仿宋" w:cs="仿宋"/>
          <w:i w:val="0"/>
          <w:iCs w:val="0"/>
          <w:caps w:val="0"/>
          <w:color w:val="000000"/>
          <w:spacing w:val="0"/>
          <w:kern w:val="0"/>
          <w:sz w:val="19"/>
          <w:szCs w:val="19"/>
          <w:lang w:val="en-US" w:eastAsia="zh-CN" w:bidi="ar"/>
        </w:rPr>
        <w:t>结题验收表</w:t>
      </w:r>
      <w:r>
        <w:rPr>
          <w:rFonts w:hint="default" w:ascii="Times New Roman" w:hAnsi="Times New Roman" w:eastAsia="宋体" w:cs="Times New Roman"/>
          <w:i w:val="0"/>
          <w:iCs w:val="0"/>
          <w:caps w:val="0"/>
          <w:color w:val="000000"/>
          <w:spacing w:val="0"/>
          <w:kern w:val="0"/>
          <w:sz w:val="19"/>
          <w:szCs w:val="19"/>
          <w:lang w:val="en-US" w:eastAsia="zh-CN" w:bidi="ar"/>
        </w:rPr>
        <w:t>”</w:t>
      </w:r>
      <w:r>
        <w:rPr>
          <w:rFonts w:hint="eastAsia" w:ascii="仿宋" w:hAnsi="仿宋" w:eastAsia="仿宋" w:cs="仿宋"/>
          <w:i w:val="0"/>
          <w:iCs w:val="0"/>
          <w:caps w:val="0"/>
          <w:color w:val="000000"/>
          <w:spacing w:val="0"/>
          <w:kern w:val="0"/>
          <w:sz w:val="19"/>
          <w:szCs w:val="19"/>
          <w:lang w:val="en-US" w:eastAsia="zh-CN" w:bidi="ar"/>
        </w:rPr>
        <w:t>、</w:t>
      </w:r>
      <w:r>
        <w:rPr>
          <w:rFonts w:hint="default" w:ascii="Times New Roman" w:hAnsi="Times New Roman" w:eastAsia="宋体" w:cs="Times New Roman"/>
          <w:i w:val="0"/>
          <w:iCs w:val="0"/>
          <w:caps w:val="0"/>
          <w:color w:val="000000"/>
          <w:spacing w:val="0"/>
          <w:kern w:val="0"/>
          <w:sz w:val="19"/>
          <w:szCs w:val="19"/>
          <w:lang w:val="en-US" w:eastAsia="zh-CN" w:bidi="ar"/>
        </w:rPr>
        <w:t>“</w:t>
      </w:r>
      <w:r>
        <w:rPr>
          <w:rFonts w:hint="eastAsia" w:ascii="仿宋" w:hAnsi="仿宋" w:eastAsia="仿宋" w:cs="仿宋"/>
          <w:i w:val="0"/>
          <w:iCs w:val="0"/>
          <w:caps w:val="0"/>
          <w:color w:val="000000"/>
          <w:spacing w:val="0"/>
          <w:kern w:val="0"/>
          <w:sz w:val="19"/>
          <w:szCs w:val="19"/>
          <w:lang w:val="en-US" w:eastAsia="zh-CN" w:bidi="ar"/>
        </w:rPr>
        <w:t>经费使用记录表</w:t>
      </w:r>
      <w:r>
        <w:rPr>
          <w:rFonts w:hint="default" w:ascii="Times New Roman" w:hAnsi="Times New Roman" w:eastAsia="宋体" w:cs="Times New Roman"/>
          <w:i w:val="0"/>
          <w:iCs w:val="0"/>
          <w:caps w:val="0"/>
          <w:color w:val="000000"/>
          <w:spacing w:val="0"/>
          <w:kern w:val="0"/>
          <w:sz w:val="19"/>
          <w:szCs w:val="19"/>
          <w:lang w:val="en-US" w:eastAsia="zh-CN" w:bidi="ar"/>
        </w:rPr>
        <w:t>”</w:t>
      </w:r>
      <w:r>
        <w:rPr>
          <w:rFonts w:hint="eastAsia" w:ascii="仿宋" w:hAnsi="仿宋" w:eastAsia="仿宋" w:cs="仿宋"/>
          <w:i w:val="0"/>
          <w:iCs w:val="0"/>
          <w:caps w:val="0"/>
          <w:color w:val="000000"/>
          <w:spacing w:val="0"/>
          <w:kern w:val="0"/>
          <w:sz w:val="19"/>
          <w:szCs w:val="19"/>
          <w:lang w:val="en-US" w:eastAsia="zh-CN" w:bidi="ar"/>
        </w:rPr>
        <w:t>和</w:t>
      </w:r>
      <w:r>
        <w:rPr>
          <w:rFonts w:hint="default" w:ascii="Times New Roman" w:hAnsi="Times New Roman" w:eastAsia="宋体" w:cs="Times New Roman"/>
          <w:i w:val="0"/>
          <w:iCs w:val="0"/>
          <w:caps w:val="0"/>
          <w:color w:val="000000"/>
          <w:spacing w:val="0"/>
          <w:kern w:val="0"/>
          <w:sz w:val="19"/>
          <w:szCs w:val="19"/>
          <w:lang w:val="en-US" w:eastAsia="zh-CN" w:bidi="ar"/>
        </w:rPr>
        <w:t>“</w:t>
      </w:r>
      <w:r>
        <w:rPr>
          <w:rFonts w:hint="eastAsia" w:ascii="仿宋" w:hAnsi="仿宋" w:eastAsia="仿宋" w:cs="仿宋"/>
          <w:i w:val="0"/>
          <w:iCs w:val="0"/>
          <w:caps w:val="0"/>
          <w:color w:val="000000"/>
          <w:spacing w:val="0"/>
          <w:kern w:val="0"/>
          <w:sz w:val="19"/>
          <w:szCs w:val="19"/>
          <w:lang w:val="en-US" w:eastAsia="zh-CN" w:bidi="ar"/>
        </w:rPr>
        <w:t>项目内容诚信声明</w:t>
      </w:r>
      <w:r>
        <w:rPr>
          <w:rFonts w:hint="default" w:ascii="Times New Roman" w:hAnsi="Times New Roman" w:eastAsia="宋体" w:cs="Times New Roman"/>
          <w:i w:val="0"/>
          <w:iCs w:val="0"/>
          <w:caps w:val="0"/>
          <w:color w:val="000000"/>
          <w:spacing w:val="0"/>
          <w:kern w:val="0"/>
          <w:sz w:val="19"/>
          <w:szCs w:val="19"/>
          <w:lang w:val="en-US" w:eastAsia="zh-CN" w:bidi="ar"/>
        </w:rPr>
        <w:t>”</w:t>
      </w:r>
      <w:r>
        <w:rPr>
          <w:rFonts w:hint="eastAsia" w:ascii="仿宋" w:hAnsi="仿宋" w:eastAsia="仿宋" w:cs="仿宋"/>
          <w:i w:val="0"/>
          <w:iCs w:val="0"/>
          <w:caps w:val="0"/>
          <w:color w:val="000000"/>
          <w:spacing w:val="0"/>
          <w:kern w:val="0"/>
          <w:sz w:val="19"/>
          <w:szCs w:val="19"/>
          <w:lang w:val="en-US" w:eastAsia="zh-CN" w:bidi="ar"/>
        </w:rPr>
        <w:t>（见附表）。</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default" w:ascii="Times New Roman" w:hAnsi="Times New Roman" w:eastAsia="宋体" w:cs="Times New Roman"/>
          <w:i w:val="0"/>
          <w:iCs w:val="0"/>
          <w:caps w:val="0"/>
          <w:color w:val="000000"/>
          <w:spacing w:val="0"/>
          <w:kern w:val="0"/>
          <w:sz w:val="19"/>
          <w:szCs w:val="19"/>
          <w:lang w:val="en-US" w:eastAsia="zh-CN" w:bidi="ar"/>
        </w:rPr>
        <w:t>3</w:t>
      </w:r>
      <w:r>
        <w:rPr>
          <w:rFonts w:hint="eastAsia" w:ascii="仿宋" w:hAnsi="仿宋" w:eastAsia="仿宋" w:cs="仿宋"/>
          <w:i w:val="0"/>
          <w:iCs w:val="0"/>
          <w:caps w:val="0"/>
          <w:color w:val="000000"/>
          <w:spacing w:val="0"/>
          <w:kern w:val="0"/>
          <w:sz w:val="19"/>
          <w:szCs w:val="19"/>
          <w:lang w:val="en-US" w:eastAsia="zh-CN" w:bidi="ar"/>
        </w:rPr>
        <w:t>、提交完整的项目研究结题材料。结题材料包括：</w:t>
      </w:r>
      <w:r>
        <w:rPr>
          <w:rStyle w:val="4"/>
          <w:rFonts w:hint="eastAsia" w:ascii="仿宋" w:hAnsi="仿宋" w:eastAsia="仿宋" w:cs="仿宋"/>
          <w:i w:val="0"/>
          <w:iCs w:val="0"/>
          <w:caps w:val="0"/>
          <w:color w:val="000000"/>
          <w:spacing w:val="0"/>
          <w:kern w:val="0"/>
          <w:sz w:val="19"/>
          <w:szCs w:val="19"/>
          <w:u w:val="single"/>
          <w:lang w:val="en-US" w:eastAsia="zh-CN" w:bidi="ar"/>
        </w:rPr>
        <w:t>结题报告、项目成果简介和项目任务书所规定的结题验收必需的其他各项材料。其中除“实物、发表论文、软件、专利”视项目任务书是否有规定以外，其余“文献资料综述、研究或设计方案论证材料、经整理归类的原始记录、心得体会、电子展板”等项必须提供，否则不能参加结题验收。</w:t>
      </w:r>
      <w:r>
        <w:rPr>
          <w:rFonts w:hint="eastAsia" w:ascii="仿宋" w:hAnsi="仿宋" w:eastAsia="仿宋" w:cs="仿宋"/>
          <w:i w:val="0"/>
          <w:iCs w:val="0"/>
          <w:caps w:val="0"/>
          <w:color w:val="000000"/>
          <w:spacing w:val="0"/>
          <w:kern w:val="0"/>
          <w:sz w:val="19"/>
          <w:szCs w:val="19"/>
          <w:lang w:val="en-US" w:eastAsia="zh-CN" w:bidi="ar"/>
        </w:rPr>
        <w:t>（结题材料需要做好目录装订成册）</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FF0000"/>
          <w:spacing w:val="0"/>
          <w:kern w:val="0"/>
          <w:sz w:val="19"/>
          <w:szCs w:val="19"/>
          <w:lang w:val="en-US" w:eastAsia="zh-CN" w:bidi="ar"/>
        </w:rPr>
        <w:t>4</w:t>
      </w:r>
      <w:r>
        <w:rPr>
          <w:rStyle w:val="4"/>
          <w:rFonts w:hint="eastAsia" w:ascii="仿宋" w:hAnsi="仿宋" w:eastAsia="仿宋" w:cs="仿宋"/>
          <w:i w:val="0"/>
          <w:iCs w:val="0"/>
          <w:caps w:val="0"/>
          <w:color w:val="FF0000"/>
          <w:spacing w:val="0"/>
          <w:kern w:val="0"/>
          <w:sz w:val="19"/>
          <w:szCs w:val="19"/>
          <w:lang w:val="en-US" w:eastAsia="zh-CN" w:bidi="ar"/>
        </w:rPr>
        <w:t>、结题项目在提交纸质材料同时，须登录大学生创新创业训练项目智能管理系统（</w:t>
      </w:r>
      <w:r>
        <w:rPr>
          <w:rStyle w:val="4"/>
          <w:rFonts w:hint="default" w:ascii="Times New Roman" w:hAnsi="Times New Roman" w:eastAsia="宋体" w:cs="Times New Roman"/>
          <w:i w:val="0"/>
          <w:iCs w:val="0"/>
          <w:caps w:val="0"/>
          <w:color w:val="FF0000"/>
          <w:spacing w:val="0"/>
          <w:kern w:val="0"/>
          <w:sz w:val="19"/>
          <w:szCs w:val="19"/>
          <w:lang w:val="en-US" w:eastAsia="zh-CN" w:bidi="ar"/>
        </w:rPr>
        <w:t>http://10.1.30.97/dncx/Index.aspx</w:t>
      </w:r>
      <w:r>
        <w:rPr>
          <w:rStyle w:val="4"/>
          <w:rFonts w:hint="eastAsia" w:ascii="仿宋" w:hAnsi="仿宋" w:eastAsia="仿宋" w:cs="仿宋"/>
          <w:i w:val="0"/>
          <w:iCs w:val="0"/>
          <w:caps w:val="0"/>
          <w:color w:val="FF0000"/>
          <w:spacing w:val="0"/>
          <w:kern w:val="0"/>
          <w:sz w:val="19"/>
          <w:szCs w:val="19"/>
          <w:lang w:val="en-US" w:eastAsia="zh-CN" w:bidi="ar"/>
        </w:rPr>
        <w:t>）同步提交全套结题材料（操作流程见附件）。</w:t>
      </w:r>
    </w:p>
    <w:p>
      <w:pPr>
        <w:keepNext w:val="0"/>
        <w:keepLines w:val="0"/>
        <w:widowControl/>
        <w:suppressLineNumbers w:val="0"/>
        <w:spacing w:before="0" w:beforeAutospacing="0" w:after="0" w:afterAutospacing="0" w:line="252" w:lineRule="atLeast"/>
        <w:ind w:left="0" w:right="0" w:firstLine="336"/>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FF0000"/>
          <w:spacing w:val="0"/>
          <w:kern w:val="0"/>
          <w:sz w:val="16"/>
          <w:szCs w:val="16"/>
          <w:shd w:val="clear" w:fill="FFFFFF"/>
          <w:lang w:val="en-US" w:eastAsia="zh-CN" w:bidi="ar"/>
        </w:rPr>
        <w:t>注：网上提交结题材料前，需在系统中提交 “中期检查表”，否则无法申请结题。</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default" w:ascii="Times New Roman" w:hAnsi="Times New Roman" w:eastAsia="宋体" w:cs="Times New Roman"/>
          <w:i w:val="0"/>
          <w:iCs w:val="0"/>
          <w:caps w:val="0"/>
          <w:color w:val="000000"/>
          <w:spacing w:val="0"/>
          <w:kern w:val="0"/>
          <w:sz w:val="19"/>
          <w:szCs w:val="19"/>
          <w:lang w:val="en-US" w:eastAsia="zh-CN" w:bidi="ar"/>
        </w:rPr>
        <w:t>5</w:t>
      </w:r>
      <w:r>
        <w:rPr>
          <w:rFonts w:hint="eastAsia" w:ascii="仿宋" w:hAnsi="仿宋" w:eastAsia="仿宋" w:cs="仿宋"/>
          <w:i w:val="0"/>
          <w:iCs w:val="0"/>
          <w:caps w:val="0"/>
          <w:color w:val="000000"/>
          <w:spacing w:val="0"/>
          <w:kern w:val="0"/>
          <w:sz w:val="19"/>
          <w:szCs w:val="19"/>
          <w:lang w:val="en-US" w:eastAsia="zh-CN" w:bidi="ar"/>
        </w:rPr>
        <w:t>、结题验收时，</w:t>
      </w:r>
      <w:r>
        <w:rPr>
          <w:rStyle w:val="4"/>
          <w:rFonts w:hint="eastAsia" w:ascii="仿宋" w:hAnsi="仿宋" w:eastAsia="仿宋" w:cs="仿宋"/>
          <w:i w:val="0"/>
          <w:iCs w:val="0"/>
          <w:caps w:val="0"/>
          <w:color w:val="000000"/>
          <w:spacing w:val="0"/>
          <w:kern w:val="0"/>
          <w:sz w:val="19"/>
          <w:szCs w:val="19"/>
          <w:lang w:val="en-US" w:eastAsia="zh-CN" w:bidi="ar"/>
        </w:rPr>
        <w:t>项目组成员应全体到场</w:t>
      </w:r>
      <w:r>
        <w:rPr>
          <w:rFonts w:hint="eastAsia" w:ascii="仿宋" w:hAnsi="仿宋" w:eastAsia="仿宋" w:cs="仿宋"/>
          <w:i w:val="0"/>
          <w:iCs w:val="0"/>
          <w:caps w:val="0"/>
          <w:color w:val="000000"/>
          <w:spacing w:val="0"/>
          <w:kern w:val="0"/>
          <w:sz w:val="19"/>
          <w:szCs w:val="19"/>
          <w:lang w:val="en-US" w:eastAsia="zh-CN" w:bidi="ar"/>
        </w:rPr>
        <w:t>，回答专家组的提问、听取专家组的评审意见、阐述自身的观点。专家组在全面评价项目完成情况、学生获得的训练程度和项目成果水平的基础上，对项目做出明确的成绩评定，学校按规定对项目组成员进行学分认定（见东南大学本科生课外研学学分认定办法）。</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default" w:ascii="Times New Roman" w:hAnsi="Times New Roman" w:eastAsia="宋体" w:cs="Times New Roman"/>
          <w:i w:val="0"/>
          <w:iCs w:val="0"/>
          <w:caps w:val="0"/>
          <w:color w:val="FF0000"/>
          <w:spacing w:val="0"/>
          <w:kern w:val="0"/>
          <w:sz w:val="19"/>
          <w:szCs w:val="19"/>
          <w:lang w:val="en-US" w:eastAsia="zh-CN" w:bidi="ar"/>
        </w:rPr>
        <w:t>6</w:t>
      </w:r>
      <w:r>
        <w:rPr>
          <w:rFonts w:hint="eastAsia" w:ascii="仿宋" w:hAnsi="仿宋" w:eastAsia="仿宋" w:cs="仿宋"/>
          <w:i w:val="0"/>
          <w:iCs w:val="0"/>
          <w:caps w:val="0"/>
          <w:color w:val="FF0000"/>
          <w:spacing w:val="0"/>
          <w:kern w:val="0"/>
          <w:sz w:val="19"/>
          <w:szCs w:val="19"/>
          <w:lang w:val="en-US" w:eastAsia="zh-CN" w:bidi="ar"/>
        </w:rPr>
        <w:t>、已经发表论文或获取专利的项目请在结题之前登录</w:t>
      </w:r>
      <w:r>
        <w:rPr>
          <w:rFonts w:hint="eastAsia" w:ascii="宋体" w:hAnsi="宋体" w:eastAsia="宋体" w:cs="宋体"/>
          <w:i w:val="0"/>
          <w:iCs w:val="0"/>
          <w:caps w:val="0"/>
          <w:spacing w:val="0"/>
          <w:kern w:val="0"/>
          <w:sz w:val="16"/>
          <w:szCs w:val="16"/>
          <w:lang w:val="en-US" w:eastAsia="zh-CN" w:bidi="ar"/>
        </w:rPr>
        <w:fldChar w:fldCharType="begin"/>
      </w:r>
      <w:r>
        <w:rPr>
          <w:rFonts w:hint="eastAsia" w:ascii="宋体" w:hAnsi="宋体" w:eastAsia="宋体" w:cs="宋体"/>
          <w:i w:val="0"/>
          <w:iCs w:val="0"/>
          <w:caps w:val="0"/>
          <w:spacing w:val="0"/>
          <w:kern w:val="0"/>
          <w:sz w:val="16"/>
          <w:szCs w:val="16"/>
          <w:lang w:val="en-US" w:eastAsia="zh-CN" w:bidi="ar"/>
        </w:rPr>
        <w:instrText xml:space="preserve"> HYPERLINK "http://srtp.seu.edu.cn/" \o "东南大学课外研学学分管理系统（新）" </w:instrText>
      </w:r>
      <w:r>
        <w:rPr>
          <w:rFonts w:hint="eastAsia" w:ascii="宋体" w:hAnsi="宋体" w:eastAsia="宋体" w:cs="宋体"/>
          <w:i w:val="0"/>
          <w:iCs w:val="0"/>
          <w:caps w:val="0"/>
          <w:spacing w:val="0"/>
          <w:kern w:val="0"/>
          <w:sz w:val="16"/>
          <w:szCs w:val="16"/>
          <w:lang w:val="en-US" w:eastAsia="zh-CN" w:bidi="ar"/>
        </w:rPr>
        <w:fldChar w:fldCharType="separate"/>
      </w:r>
      <w:r>
        <w:rPr>
          <w:rStyle w:val="5"/>
          <w:rFonts w:hint="eastAsia" w:ascii="仿宋" w:hAnsi="仿宋" w:eastAsia="仿宋" w:cs="仿宋"/>
          <w:i w:val="0"/>
          <w:iCs w:val="0"/>
          <w:caps w:val="0"/>
          <w:color w:val="FF0000"/>
          <w:spacing w:val="0"/>
          <w:sz w:val="19"/>
          <w:szCs w:val="19"/>
        </w:rPr>
        <w:t>东南大学课外研学学分管理系统</w:t>
      </w:r>
      <w:r>
        <w:rPr>
          <w:rFonts w:hint="eastAsia" w:ascii="宋体" w:hAnsi="宋体" w:eastAsia="宋体" w:cs="宋体"/>
          <w:i w:val="0"/>
          <w:iCs w:val="0"/>
          <w:caps w:val="0"/>
          <w:spacing w:val="0"/>
          <w:kern w:val="0"/>
          <w:sz w:val="16"/>
          <w:szCs w:val="16"/>
          <w:lang w:val="en-US" w:eastAsia="zh-CN" w:bidi="ar"/>
        </w:rPr>
        <w:fldChar w:fldCharType="end"/>
      </w:r>
      <w:r>
        <w:rPr>
          <w:rFonts w:hint="eastAsia" w:ascii="仿宋" w:hAnsi="仿宋" w:eastAsia="仿宋" w:cs="仿宋"/>
          <w:i w:val="0"/>
          <w:iCs w:val="0"/>
          <w:caps w:val="0"/>
          <w:color w:val="FF0000"/>
          <w:spacing w:val="0"/>
          <w:kern w:val="0"/>
          <w:sz w:val="19"/>
          <w:szCs w:val="19"/>
          <w:lang w:val="en-US" w:eastAsia="zh-CN" w:bidi="ar"/>
        </w:rPr>
        <w:t>（</w:t>
      </w:r>
      <w:r>
        <w:rPr>
          <w:rFonts w:hint="default" w:ascii="Times New Roman" w:hAnsi="Times New Roman" w:eastAsia="宋体" w:cs="Times New Roman"/>
          <w:i w:val="0"/>
          <w:iCs w:val="0"/>
          <w:caps w:val="0"/>
          <w:color w:val="FF0000"/>
          <w:spacing w:val="0"/>
          <w:kern w:val="0"/>
          <w:sz w:val="19"/>
          <w:szCs w:val="19"/>
          <w:lang w:val="en-US" w:eastAsia="zh-CN" w:bidi="ar"/>
        </w:rPr>
        <w:t>http://srtp.seu.edu.cn/</w:t>
      </w:r>
      <w:r>
        <w:rPr>
          <w:rFonts w:hint="eastAsia" w:ascii="仿宋" w:hAnsi="仿宋" w:eastAsia="仿宋" w:cs="仿宋"/>
          <w:i w:val="0"/>
          <w:iCs w:val="0"/>
          <w:caps w:val="0"/>
          <w:color w:val="FF0000"/>
          <w:spacing w:val="0"/>
          <w:kern w:val="0"/>
          <w:sz w:val="19"/>
          <w:szCs w:val="19"/>
          <w:lang w:val="en-US" w:eastAsia="zh-CN" w:bidi="ar"/>
        </w:rPr>
        <w:t>）进行学分认定。</w:t>
      </w:r>
    </w:p>
    <w:p>
      <w:pPr>
        <w:keepNext w:val="0"/>
        <w:keepLines w:val="0"/>
        <w:widowControl/>
        <w:suppressLineNumbers w:val="0"/>
        <w:spacing w:before="0" w:beforeAutospacing="0" w:after="0" w:afterAutospacing="0" w:line="192" w:lineRule="atLeast"/>
        <w:ind w:left="0" w:right="0" w:firstLine="384"/>
        <w:jc w:val="left"/>
        <w:rPr>
          <w:rFonts w:hint="eastAsia" w:ascii="宋体" w:hAnsi="宋体" w:eastAsia="宋体" w:cs="宋体"/>
          <w:i w:val="0"/>
          <w:iCs w:val="0"/>
          <w:caps w:val="0"/>
          <w:color w:val="000000"/>
          <w:spacing w:val="0"/>
          <w:sz w:val="16"/>
          <w:szCs w:val="16"/>
        </w:rPr>
      </w:pPr>
    </w:p>
    <w:p>
      <w:pPr>
        <w:keepNext w:val="0"/>
        <w:keepLines w:val="0"/>
        <w:widowControl/>
        <w:suppressLineNumbers w:val="0"/>
        <w:spacing w:before="0" w:beforeAutospacing="0" w:after="0" w:afterAutospacing="0" w:line="19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000000"/>
          <w:spacing w:val="0"/>
          <w:kern w:val="0"/>
          <w:sz w:val="19"/>
          <w:szCs w:val="19"/>
          <w:lang w:val="en-US" w:eastAsia="zh-CN" w:bidi="ar"/>
        </w:rPr>
        <w:t>二、时间安排</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1</w:t>
      </w:r>
      <w:r>
        <w:rPr>
          <w:rStyle w:val="4"/>
          <w:rFonts w:hint="eastAsia" w:ascii="仿宋" w:hAnsi="仿宋" w:eastAsia="仿宋" w:cs="仿宋"/>
          <w:i w:val="0"/>
          <w:iCs w:val="0"/>
          <w:caps w:val="0"/>
          <w:color w:val="333333"/>
          <w:spacing w:val="0"/>
          <w:kern w:val="0"/>
          <w:sz w:val="19"/>
          <w:szCs w:val="19"/>
          <w:lang w:val="en-US" w:eastAsia="zh-CN" w:bidi="ar"/>
        </w:rPr>
        <w:t>、验收项目信息申报时间：</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①</w:t>
      </w:r>
      <w:r>
        <w:rPr>
          <w:rStyle w:val="4"/>
          <w:rFonts w:hint="eastAsia" w:ascii="仿宋" w:hAnsi="仿宋" w:eastAsia="仿宋" w:cs="仿宋"/>
          <w:i w:val="0"/>
          <w:iCs w:val="0"/>
          <w:caps w:val="0"/>
          <w:color w:val="333333"/>
          <w:spacing w:val="0"/>
          <w:kern w:val="0"/>
          <w:sz w:val="19"/>
          <w:szCs w:val="19"/>
          <w:lang w:val="en-US" w:eastAsia="zh-CN" w:bidi="ar"/>
        </w:rPr>
        <w:t>发送结题报名邮件</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eastAsia" w:ascii="仿宋" w:hAnsi="仿宋" w:eastAsia="仿宋" w:cs="仿宋"/>
          <w:i w:val="0"/>
          <w:iCs w:val="0"/>
          <w:caps w:val="0"/>
          <w:color w:val="333333"/>
          <w:spacing w:val="0"/>
          <w:kern w:val="0"/>
          <w:sz w:val="19"/>
          <w:szCs w:val="19"/>
          <w:lang w:val="en-US" w:eastAsia="zh-CN" w:bidi="ar"/>
        </w:rPr>
        <w:t>参加结题验收的项目负责人请于</w:t>
      </w:r>
      <w:r>
        <w:rPr>
          <w:rStyle w:val="4"/>
          <w:rFonts w:hint="eastAsia" w:ascii="仿宋" w:hAnsi="仿宋" w:eastAsia="仿宋" w:cs="仿宋"/>
          <w:i w:val="0"/>
          <w:iCs w:val="0"/>
          <w:caps w:val="0"/>
          <w:color w:val="FF0000"/>
          <w:spacing w:val="0"/>
          <w:kern w:val="0"/>
          <w:sz w:val="19"/>
          <w:szCs w:val="19"/>
          <w:shd w:val="clear" w:fill="FFFF00"/>
          <w:lang w:val="en-US" w:eastAsia="zh-CN" w:bidi="ar"/>
        </w:rPr>
        <w:t>3月9日</w:t>
      </w:r>
      <w:r>
        <w:rPr>
          <w:rStyle w:val="4"/>
          <w:rFonts w:hint="default" w:ascii="Times New Roman" w:hAnsi="Times New Roman" w:eastAsia="宋体" w:cs="Times New Roman"/>
          <w:i w:val="0"/>
          <w:iCs w:val="0"/>
          <w:caps w:val="0"/>
          <w:color w:val="FF0000"/>
          <w:spacing w:val="0"/>
          <w:kern w:val="0"/>
          <w:sz w:val="19"/>
          <w:szCs w:val="19"/>
          <w:shd w:val="clear" w:fill="FFFF00"/>
          <w:lang w:val="en-US" w:eastAsia="zh-CN" w:bidi="ar"/>
        </w:rPr>
        <w:t>(</w:t>
      </w:r>
      <w:r>
        <w:rPr>
          <w:rStyle w:val="4"/>
          <w:rFonts w:hint="eastAsia" w:ascii="仿宋" w:hAnsi="仿宋" w:eastAsia="仿宋" w:cs="仿宋"/>
          <w:i w:val="0"/>
          <w:iCs w:val="0"/>
          <w:caps w:val="0"/>
          <w:color w:val="FF0000"/>
          <w:spacing w:val="0"/>
          <w:kern w:val="0"/>
          <w:sz w:val="19"/>
          <w:szCs w:val="19"/>
          <w:shd w:val="clear" w:fill="FFFF00"/>
          <w:lang w:val="en-US" w:eastAsia="zh-CN" w:bidi="ar"/>
        </w:rPr>
        <w:t>周三</w:t>
      </w:r>
      <w:r>
        <w:rPr>
          <w:rStyle w:val="4"/>
          <w:rFonts w:hint="default" w:ascii="Times New Roman" w:hAnsi="Times New Roman" w:eastAsia="宋体" w:cs="Times New Roman"/>
          <w:i w:val="0"/>
          <w:iCs w:val="0"/>
          <w:caps w:val="0"/>
          <w:color w:val="FF0000"/>
          <w:spacing w:val="0"/>
          <w:kern w:val="0"/>
          <w:sz w:val="19"/>
          <w:szCs w:val="19"/>
          <w:shd w:val="clear" w:fill="FFFF00"/>
          <w:lang w:val="en-US" w:eastAsia="zh-CN" w:bidi="ar"/>
        </w:rPr>
        <w:t>)</w:t>
      </w:r>
      <w:r>
        <w:rPr>
          <w:rFonts w:hint="eastAsia" w:ascii="仿宋" w:hAnsi="仿宋" w:eastAsia="仿宋" w:cs="仿宋"/>
          <w:i w:val="0"/>
          <w:iCs w:val="0"/>
          <w:caps w:val="0"/>
          <w:color w:val="333333"/>
          <w:spacing w:val="0"/>
          <w:kern w:val="0"/>
          <w:sz w:val="19"/>
          <w:szCs w:val="19"/>
          <w:lang w:val="en-US" w:eastAsia="zh-CN" w:bidi="ar"/>
        </w:rPr>
        <w:t>前发送邮件至</w:t>
      </w:r>
      <w:r>
        <w:rPr>
          <w:rFonts w:hint="default" w:ascii="Times New Roman" w:hAnsi="Times New Roman" w:eastAsia="宋体" w:cs="Times New Roman"/>
          <w:i w:val="0"/>
          <w:iCs w:val="0"/>
          <w:caps w:val="0"/>
          <w:color w:val="333333"/>
          <w:spacing w:val="0"/>
          <w:kern w:val="0"/>
          <w:sz w:val="16"/>
          <w:szCs w:val="16"/>
          <w:lang w:val="en-US" w:eastAsia="zh-CN" w:bidi="ar"/>
        </w:rPr>
        <w:t>tcsrtp211189@163.com</w:t>
      </w:r>
      <w:r>
        <w:rPr>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FF0000"/>
          <w:spacing w:val="0"/>
          <w:kern w:val="0"/>
          <w:sz w:val="19"/>
          <w:szCs w:val="19"/>
          <w:lang w:val="en-US" w:eastAsia="zh-CN" w:bidi="ar"/>
        </w:rPr>
        <w:t>邮件主题格式</w:t>
      </w:r>
      <w:r>
        <w:rPr>
          <w:rFonts w:hint="eastAsia" w:ascii="仿宋" w:hAnsi="仿宋" w:eastAsia="仿宋" w:cs="仿宋"/>
          <w:i w:val="0"/>
          <w:iCs w:val="0"/>
          <w:caps w:val="0"/>
          <w:color w:val="333333"/>
          <w:spacing w:val="0"/>
          <w:kern w:val="0"/>
          <w:sz w:val="19"/>
          <w:szCs w:val="19"/>
          <w:lang w:val="en-US" w:eastAsia="zh-CN" w:bidi="ar"/>
        </w:rPr>
        <w:t>为</w:t>
      </w:r>
      <w:r>
        <w:rPr>
          <w:rStyle w:val="4"/>
          <w:rFonts w:hint="default" w:ascii="Times New Roman" w:hAnsi="Times New Roman" w:eastAsia="宋体" w:cs="Times New Roman"/>
          <w:i w:val="0"/>
          <w:iCs w:val="0"/>
          <w:caps w:val="0"/>
          <w:color w:val="333333"/>
          <w:spacing w:val="0"/>
          <w:kern w:val="0"/>
          <w:sz w:val="19"/>
          <w:szCs w:val="19"/>
          <w:lang w:val="en-US" w:eastAsia="zh-CN" w:bidi="ar"/>
        </w:rPr>
        <w:t>“2022</w:t>
      </w:r>
      <w:r>
        <w:rPr>
          <w:rStyle w:val="4"/>
          <w:rFonts w:hint="eastAsia" w:ascii="仿宋" w:hAnsi="仿宋" w:eastAsia="仿宋" w:cs="仿宋"/>
          <w:i w:val="0"/>
          <w:iCs w:val="0"/>
          <w:caps w:val="0"/>
          <w:color w:val="333333"/>
          <w:spacing w:val="0"/>
          <w:kern w:val="0"/>
          <w:sz w:val="19"/>
          <w:szCs w:val="19"/>
          <w:lang w:val="en-US" w:eastAsia="zh-CN" w:bidi="ar"/>
        </w:rPr>
        <w:t>年国家级</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省级结题</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项目号</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组长姓名</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FF0000"/>
          <w:spacing w:val="0"/>
          <w:kern w:val="0"/>
          <w:sz w:val="19"/>
          <w:szCs w:val="19"/>
          <w:lang w:val="en-US" w:eastAsia="zh-CN" w:bidi="ar"/>
        </w:rPr>
        <w:t>邮件内容</w:t>
      </w:r>
      <w:r>
        <w:rPr>
          <w:rFonts w:hint="eastAsia" w:ascii="仿宋" w:hAnsi="仿宋" w:eastAsia="仿宋" w:cs="仿宋"/>
          <w:i w:val="0"/>
          <w:iCs w:val="0"/>
          <w:caps w:val="0"/>
          <w:color w:val="333333"/>
          <w:spacing w:val="0"/>
          <w:kern w:val="0"/>
          <w:sz w:val="19"/>
          <w:szCs w:val="19"/>
          <w:lang w:val="en-US" w:eastAsia="zh-CN" w:bidi="ar"/>
        </w:rPr>
        <w:t>请写明</w:t>
      </w:r>
      <w:r>
        <w:rPr>
          <w:rStyle w:val="4"/>
          <w:rFonts w:hint="eastAsia" w:ascii="仿宋" w:hAnsi="仿宋" w:eastAsia="仿宋" w:cs="仿宋"/>
          <w:i w:val="0"/>
          <w:iCs w:val="0"/>
          <w:caps w:val="0"/>
          <w:color w:val="333333"/>
          <w:spacing w:val="0"/>
          <w:kern w:val="0"/>
          <w:sz w:val="19"/>
          <w:szCs w:val="19"/>
          <w:lang w:val="en-US" w:eastAsia="zh-CN" w:bidi="ar"/>
        </w:rPr>
        <w:t>项目信息（项目编号、项目名称、负责人姓名</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学号</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联系电话</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邮箱、指导老师姓名、所属院系）</w:t>
      </w:r>
      <w:r>
        <w:rPr>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FF0000"/>
          <w:spacing w:val="0"/>
          <w:kern w:val="0"/>
          <w:sz w:val="19"/>
          <w:szCs w:val="19"/>
          <w:lang w:val="en-US" w:eastAsia="zh-CN" w:bidi="ar"/>
        </w:rPr>
        <w:t>邮件附件</w:t>
      </w:r>
      <w:r>
        <w:rPr>
          <w:rFonts w:hint="eastAsia" w:ascii="仿宋" w:hAnsi="仿宋" w:eastAsia="仿宋" w:cs="仿宋"/>
          <w:i w:val="0"/>
          <w:iCs w:val="0"/>
          <w:caps w:val="0"/>
          <w:color w:val="333333"/>
          <w:spacing w:val="0"/>
          <w:kern w:val="0"/>
          <w:sz w:val="19"/>
          <w:szCs w:val="19"/>
          <w:lang w:val="en-US" w:eastAsia="zh-CN" w:bidi="ar"/>
        </w:rPr>
        <w:t>应包括</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结题验收表</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经费使用记录表</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回收清单确认表</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项目内容诚信声明</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和</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中期检查表</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的电子版（一个</w:t>
      </w:r>
      <w:r>
        <w:rPr>
          <w:rStyle w:val="4"/>
          <w:rFonts w:hint="default" w:ascii="Times New Roman" w:hAnsi="Times New Roman" w:eastAsia="宋体" w:cs="Times New Roman"/>
          <w:i w:val="0"/>
          <w:iCs w:val="0"/>
          <w:caps w:val="0"/>
          <w:color w:val="333333"/>
          <w:spacing w:val="0"/>
          <w:kern w:val="0"/>
          <w:sz w:val="19"/>
          <w:szCs w:val="19"/>
          <w:lang w:val="en-US" w:eastAsia="zh-CN" w:bidi="ar"/>
        </w:rPr>
        <w:t>word</w:t>
      </w:r>
      <w:r>
        <w:rPr>
          <w:rStyle w:val="4"/>
          <w:rFonts w:hint="eastAsia" w:ascii="仿宋" w:hAnsi="仿宋" w:eastAsia="仿宋" w:cs="仿宋"/>
          <w:i w:val="0"/>
          <w:iCs w:val="0"/>
          <w:caps w:val="0"/>
          <w:color w:val="333333"/>
          <w:spacing w:val="0"/>
          <w:kern w:val="0"/>
          <w:sz w:val="19"/>
          <w:szCs w:val="19"/>
          <w:lang w:val="en-US" w:eastAsia="zh-CN" w:bidi="ar"/>
        </w:rPr>
        <w:t>文档，格式要求参照学院网站</w:t>
      </w:r>
      <w:r>
        <w:rPr>
          <w:rStyle w:val="4"/>
          <w:rFonts w:hint="default" w:ascii="Times New Roman" w:hAnsi="Times New Roman" w:eastAsia="宋体" w:cs="Times New Roman"/>
          <w:i w:val="0"/>
          <w:iCs w:val="0"/>
          <w:caps w:val="0"/>
          <w:color w:val="333333"/>
          <w:spacing w:val="0"/>
          <w:kern w:val="0"/>
          <w:sz w:val="19"/>
          <w:szCs w:val="19"/>
          <w:lang w:val="en-US" w:eastAsia="zh-CN" w:bidi="ar"/>
        </w:rPr>
        <w:t>SRTP</w:t>
      </w:r>
      <w:r>
        <w:rPr>
          <w:rStyle w:val="4"/>
          <w:rFonts w:hint="eastAsia" w:ascii="仿宋" w:hAnsi="仿宋" w:eastAsia="仿宋" w:cs="仿宋"/>
          <w:i w:val="0"/>
          <w:iCs w:val="0"/>
          <w:caps w:val="0"/>
          <w:color w:val="333333"/>
          <w:spacing w:val="0"/>
          <w:kern w:val="0"/>
          <w:sz w:val="19"/>
          <w:szCs w:val="19"/>
          <w:lang w:val="en-US" w:eastAsia="zh-CN" w:bidi="ar"/>
        </w:rPr>
        <w:t>栏目中置顶的通知且不得改动，填写完毕但未经导师签字），待院内审核通过后方可打印并找导师签字</w:t>
      </w:r>
      <w:r>
        <w:rPr>
          <w:rFonts w:hint="eastAsia" w:ascii="仿宋" w:hAnsi="仿宋" w:eastAsia="仿宋" w:cs="仿宋"/>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②</w:t>
      </w:r>
      <w:r>
        <w:rPr>
          <w:rStyle w:val="4"/>
          <w:rFonts w:hint="eastAsia" w:ascii="仿宋" w:hAnsi="仿宋" w:eastAsia="仿宋" w:cs="仿宋"/>
          <w:i w:val="0"/>
          <w:iCs w:val="0"/>
          <w:caps w:val="0"/>
          <w:color w:val="333333"/>
          <w:spacing w:val="0"/>
          <w:kern w:val="0"/>
          <w:sz w:val="19"/>
          <w:szCs w:val="19"/>
          <w:lang w:val="en-US" w:eastAsia="zh-CN" w:bidi="ar"/>
        </w:rPr>
        <w:t>提交纸质材料</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eastAsia" w:ascii="仿宋" w:hAnsi="仿宋" w:eastAsia="仿宋" w:cs="仿宋"/>
          <w:i w:val="0"/>
          <w:iCs w:val="0"/>
          <w:caps w:val="0"/>
          <w:color w:val="333333"/>
          <w:spacing w:val="0"/>
          <w:kern w:val="0"/>
          <w:sz w:val="19"/>
          <w:szCs w:val="19"/>
          <w:lang w:val="en-US" w:eastAsia="zh-CN" w:bidi="ar"/>
        </w:rPr>
        <w:t>请各位同学将所有结题材料（</w:t>
      </w:r>
      <w:r>
        <w:rPr>
          <w:rFonts w:hint="eastAsia" w:ascii="仿宋" w:hAnsi="仿宋" w:eastAsia="仿宋" w:cs="仿宋"/>
          <w:i w:val="0"/>
          <w:iCs w:val="0"/>
          <w:caps w:val="0"/>
          <w:color w:val="FF0000"/>
          <w:spacing w:val="0"/>
          <w:kern w:val="0"/>
          <w:sz w:val="19"/>
          <w:szCs w:val="19"/>
          <w:lang w:val="en-US" w:eastAsia="zh-CN" w:bidi="ar"/>
        </w:rPr>
        <w:t>纸质版和电子版</w:t>
      </w:r>
      <w:r>
        <w:rPr>
          <w:rFonts w:hint="eastAsia" w:ascii="仿宋" w:hAnsi="仿宋" w:eastAsia="仿宋" w:cs="仿宋"/>
          <w:i w:val="0"/>
          <w:iCs w:val="0"/>
          <w:caps w:val="0"/>
          <w:color w:val="333333"/>
          <w:spacing w:val="0"/>
          <w:kern w:val="0"/>
          <w:sz w:val="19"/>
          <w:szCs w:val="19"/>
          <w:lang w:val="en-US" w:eastAsia="zh-CN" w:bidi="ar"/>
        </w:rPr>
        <w:t>）及</w:t>
      </w:r>
      <w:r>
        <w:rPr>
          <w:rFonts w:hint="eastAsia" w:ascii="仿宋" w:hAnsi="仿宋" w:eastAsia="仿宋" w:cs="仿宋"/>
          <w:i w:val="0"/>
          <w:iCs w:val="0"/>
          <w:caps w:val="0"/>
          <w:color w:val="FF0000"/>
          <w:spacing w:val="0"/>
          <w:kern w:val="0"/>
          <w:sz w:val="19"/>
          <w:szCs w:val="19"/>
          <w:lang w:val="en-US" w:eastAsia="zh-CN" w:bidi="ar"/>
        </w:rPr>
        <w:t>经导师签字的表格、项目申报表</w:t>
      </w:r>
      <w:r>
        <w:rPr>
          <w:rFonts w:hint="eastAsia" w:ascii="仿宋" w:hAnsi="仿宋" w:eastAsia="仿宋" w:cs="仿宋"/>
          <w:i w:val="0"/>
          <w:iCs w:val="0"/>
          <w:caps w:val="0"/>
          <w:color w:val="333333"/>
          <w:spacing w:val="0"/>
          <w:kern w:val="0"/>
          <w:sz w:val="19"/>
          <w:szCs w:val="19"/>
          <w:lang w:val="en-US" w:eastAsia="zh-CN" w:bidi="ar"/>
        </w:rPr>
        <w:t>于</w:t>
      </w:r>
      <w:r>
        <w:rPr>
          <w:rStyle w:val="4"/>
          <w:rFonts w:hint="eastAsia" w:ascii="仿宋" w:hAnsi="仿宋" w:eastAsia="仿宋" w:cs="仿宋"/>
          <w:i w:val="0"/>
          <w:iCs w:val="0"/>
          <w:caps w:val="0"/>
          <w:color w:val="FF0000"/>
          <w:spacing w:val="0"/>
          <w:kern w:val="0"/>
          <w:sz w:val="19"/>
          <w:szCs w:val="19"/>
          <w:shd w:val="clear" w:fill="FFFF00"/>
          <w:lang w:val="en-US" w:eastAsia="zh-CN" w:bidi="ar"/>
        </w:rPr>
        <w:t>3月15日（周二）</w:t>
      </w:r>
      <w:r>
        <w:rPr>
          <w:rFonts w:hint="eastAsia" w:ascii="仿宋" w:hAnsi="仿宋" w:eastAsia="仿宋" w:cs="仿宋"/>
          <w:i w:val="0"/>
          <w:iCs w:val="0"/>
          <w:caps w:val="0"/>
          <w:color w:val="333333"/>
          <w:spacing w:val="0"/>
          <w:kern w:val="0"/>
          <w:sz w:val="19"/>
          <w:szCs w:val="19"/>
          <w:lang w:val="en-US" w:eastAsia="zh-CN" w:bidi="ar"/>
        </w:rPr>
        <w:t>交到九龙湖交通楼六楼大厅，我们代为统一盖章，谢谢配合；</w:t>
      </w:r>
      <w:r>
        <w:rPr>
          <w:rFonts w:hint="eastAsia" w:ascii="仿宋" w:hAnsi="仿宋" w:eastAsia="仿宋" w:cs="仿宋"/>
          <w:i w:val="0"/>
          <w:iCs w:val="0"/>
          <w:caps w:val="0"/>
          <w:color w:val="FF0000"/>
          <w:spacing w:val="0"/>
          <w:kern w:val="0"/>
          <w:sz w:val="19"/>
          <w:szCs w:val="19"/>
          <w:lang w:val="en-US" w:eastAsia="zh-CN" w:bidi="ar"/>
        </w:rPr>
        <w:t>（结题材料需要做好目录装订成册，展板需提供.psd格式的源文件。）</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③</w:t>
      </w:r>
      <w:r>
        <w:rPr>
          <w:rStyle w:val="4"/>
          <w:rFonts w:hint="eastAsia" w:ascii="仿宋" w:hAnsi="仿宋" w:eastAsia="仿宋" w:cs="仿宋"/>
          <w:i w:val="0"/>
          <w:iCs w:val="0"/>
          <w:caps w:val="0"/>
          <w:color w:val="333333"/>
          <w:spacing w:val="0"/>
          <w:kern w:val="0"/>
          <w:sz w:val="19"/>
          <w:szCs w:val="19"/>
          <w:lang w:val="en-US" w:eastAsia="zh-CN" w:bidi="ar"/>
        </w:rPr>
        <w:t>中期检查表说明</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eastAsia" w:ascii="仿宋" w:hAnsi="仿宋" w:eastAsia="仿宋" w:cs="仿宋"/>
          <w:i w:val="0"/>
          <w:iCs w:val="0"/>
          <w:caps w:val="0"/>
          <w:color w:val="333333"/>
          <w:spacing w:val="0"/>
          <w:kern w:val="0"/>
          <w:sz w:val="19"/>
          <w:szCs w:val="19"/>
          <w:lang w:val="en-US" w:eastAsia="zh-CN" w:bidi="ar"/>
        </w:rPr>
        <w:t>由于学院并没有组织国家级省级</w:t>
      </w:r>
      <w:r>
        <w:rPr>
          <w:rFonts w:hint="default" w:ascii="Times New Roman" w:hAnsi="Times New Roman" w:eastAsia="宋体" w:cs="Times New Roman"/>
          <w:i w:val="0"/>
          <w:iCs w:val="0"/>
          <w:caps w:val="0"/>
          <w:color w:val="333333"/>
          <w:spacing w:val="0"/>
          <w:kern w:val="0"/>
          <w:sz w:val="19"/>
          <w:szCs w:val="19"/>
          <w:lang w:val="en-US" w:eastAsia="zh-CN" w:bidi="ar"/>
        </w:rPr>
        <w:t>SRTP</w:t>
      </w:r>
      <w:r>
        <w:rPr>
          <w:rFonts w:hint="eastAsia" w:ascii="仿宋" w:hAnsi="仿宋" w:eastAsia="仿宋" w:cs="仿宋"/>
          <w:i w:val="0"/>
          <w:iCs w:val="0"/>
          <w:caps w:val="0"/>
          <w:color w:val="333333"/>
          <w:spacing w:val="0"/>
          <w:kern w:val="0"/>
          <w:sz w:val="19"/>
          <w:szCs w:val="19"/>
          <w:lang w:val="en-US" w:eastAsia="zh-CN" w:bidi="ar"/>
        </w:rPr>
        <w:t>项目的中期检查，所以需要各位参加此次结题的项目负责人在提交结题验收表的同时补交一份中期检查表，我们一同代为签字，中期检查表见附件，务必提交；</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④</w:t>
      </w:r>
      <w:r>
        <w:rPr>
          <w:rStyle w:val="4"/>
          <w:rFonts w:hint="eastAsia" w:ascii="仿宋" w:hAnsi="仿宋" w:eastAsia="仿宋" w:cs="仿宋"/>
          <w:i w:val="0"/>
          <w:iCs w:val="0"/>
          <w:caps w:val="0"/>
          <w:color w:val="333333"/>
          <w:spacing w:val="0"/>
          <w:kern w:val="0"/>
          <w:sz w:val="19"/>
          <w:szCs w:val="19"/>
          <w:lang w:val="en-US" w:eastAsia="zh-CN" w:bidi="ar"/>
        </w:rPr>
        <w:t>格式注意事项</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Fonts w:hint="eastAsia" w:ascii="仿宋" w:hAnsi="仿宋" w:eastAsia="仿宋" w:cs="仿宋"/>
          <w:i w:val="0"/>
          <w:iCs w:val="0"/>
          <w:caps w:val="0"/>
          <w:color w:val="333333"/>
          <w:spacing w:val="0"/>
          <w:kern w:val="0"/>
          <w:sz w:val="19"/>
          <w:szCs w:val="19"/>
          <w:lang w:val="en-US" w:eastAsia="zh-CN" w:bidi="ar"/>
        </w:rPr>
        <w:t>各个小组提交的结题验收表、报告等材料的格式要求参照学院网站</w:t>
      </w:r>
      <w:r>
        <w:rPr>
          <w:rFonts w:hint="default" w:ascii="Times New Roman" w:hAnsi="Times New Roman" w:eastAsia="宋体" w:cs="Times New Roman"/>
          <w:i w:val="0"/>
          <w:iCs w:val="0"/>
          <w:caps w:val="0"/>
          <w:color w:val="333333"/>
          <w:spacing w:val="0"/>
          <w:kern w:val="0"/>
          <w:sz w:val="19"/>
          <w:szCs w:val="19"/>
          <w:lang w:val="en-US" w:eastAsia="zh-CN" w:bidi="ar"/>
        </w:rPr>
        <w:t>SRTP</w:t>
      </w:r>
      <w:r>
        <w:rPr>
          <w:rFonts w:hint="eastAsia" w:ascii="仿宋" w:hAnsi="仿宋" w:eastAsia="仿宋" w:cs="仿宋"/>
          <w:i w:val="0"/>
          <w:iCs w:val="0"/>
          <w:caps w:val="0"/>
          <w:color w:val="333333"/>
          <w:spacing w:val="0"/>
          <w:kern w:val="0"/>
          <w:sz w:val="19"/>
          <w:szCs w:val="19"/>
          <w:lang w:val="en-US" w:eastAsia="zh-CN" w:bidi="ar"/>
        </w:rPr>
        <w:t>栏目中置顶的通知，不符合格式会被退回重改，应避免浪费。</w:t>
      </w:r>
    </w:p>
    <w:p>
      <w:pPr>
        <w:keepNext w:val="0"/>
        <w:keepLines w:val="0"/>
        <w:widowControl/>
        <w:suppressLineNumbers w:val="0"/>
        <w:spacing w:before="0" w:beforeAutospacing="0" w:after="0" w:afterAutospacing="0" w:line="252" w:lineRule="atLeast"/>
        <w:ind w:left="0" w:right="0" w:firstLine="372"/>
        <w:jc w:val="left"/>
        <w:rPr>
          <w:rFonts w:hint="eastAsia" w:ascii="宋体" w:hAnsi="宋体" w:eastAsia="宋体" w:cs="宋体"/>
          <w:i w:val="0"/>
          <w:iCs w:val="0"/>
          <w:caps w:val="0"/>
          <w:color w:val="000000"/>
          <w:spacing w:val="0"/>
          <w:sz w:val="16"/>
          <w:szCs w:val="16"/>
        </w:rPr>
      </w:pPr>
    </w:p>
    <w:p>
      <w:pPr>
        <w:keepNext w:val="0"/>
        <w:keepLines w:val="0"/>
        <w:widowControl/>
        <w:suppressLineNumbers w:val="0"/>
        <w:spacing w:before="0" w:beforeAutospacing="0" w:after="0" w:afterAutospacing="0" w:line="252" w:lineRule="atLeast"/>
        <w:ind w:left="0" w:right="0" w:firstLine="372"/>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2</w:t>
      </w:r>
      <w:r>
        <w:rPr>
          <w:rStyle w:val="4"/>
          <w:rFonts w:hint="eastAsia" w:ascii="仿宋" w:hAnsi="仿宋" w:eastAsia="仿宋" w:cs="仿宋"/>
          <w:i w:val="0"/>
          <w:iCs w:val="0"/>
          <w:caps w:val="0"/>
          <w:color w:val="333333"/>
          <w:spacing w:val="0"/>
          <w:kern w:val="0"/>
          <w:sz w:val="19"/>
          <w:szCs w:val="19"/>
          <w:lang w:val="en-US" w:eastAsia="zh-CN" w:bidi="ar"/>
        </w:rPr>
        <w:t>、</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项目结题材料</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提交时间与地点：</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时间：</w:t>
      </w:r>
      <w:r>
        <w:rPr>
          <w:rStyle w:val="4"/>
          <w:rFonts w:hint="eastAsia" w:ascii="仿宋" w:hAnsi="仿宋" w:eastAsia="仿宋" w:cs="仿宋"/>
          <w:i w:val="0"/>
          <w:iCs w:val="0"/>
          <w:caps w:val="0"/>
          <w:color w:val="333333"/>
          <w:spacing w:val="0"/>
          <w:kern w:val="0"/>
          <w:sz w:val="19"/>
          <w:szCs w:val="19"/>
          <w:shd w:val="clear" w:fill="FFFF00"/>
          <w:lang w:val="en-US" w:eastAsia="zh-CN" w:bidi="ar"/>
        </w:rPr>
        <w:t>3月15日（周二）下午</w:t>
      </w:r>
      <w:r>
        <w:rPr>
          <w:rStyle w:val="4"/>
          <w:rFonts w:hint="default" w:ascii="Times New Roman" w:hAnsi="Times New Roman" w:eastAsia="宋体" w:cs="Times New Roman"/>
          <w:i w:val="0"/>
          <w:iCs w:val="0"/>
          <w:caps w:val="0"/>
          <w:color w:val="333333"/>
          <w:spacing w:val="0"/>
          <w:kern w:val="0"/>
          <w:sz w:val="19"/>
          <w:szCs w:val="19"/>
          <w:shd w:val="clear" w:fill="FFFF00"/>
          <w:lang w:val="en-US" w:eastAsia="zh-CN" w:bidi="ar"/>
        </w:rPr>
        <w:t>1</w:t>
      </w:r>
      <w:r>
        <w:rPr>
          <w:rStyle w:val="4"/>
          <w:rFonts w:hint="eastAsia" w:ascii="仿宋" w:hAnsi="仿宋" w:eastAsia="仿宋" w:cs="仿宋"/>
          <w:i w:val="0"/>
          <w:iCs w:val="0"/>
          <w:caps w:val="0"/>
          <w:color w:val="333333"/>
          <w:spacing w:val="0"/>
          <w:kern w:val="0"/>
          <w:sz w:val="19"/>
          <w:szCs w:val="19"/>
          <w:shd w:val="clear" w:fill="FFFF00"/>
          <w:lang w:val="en-US" w:eastAsia="zh-CN" w:bidi="ar"/>
        </w:rPr>
        <w:t>4</w:t>
      </w:r>
      <w:r>
        <w:rPr>
          <w:rStyle w:val="4"/>
          <w:rFonts w:hint="default" w:ascii="Times New Roman" w:hAnsi="Times New Roman" w:eastAsia="宋体" w:cs="Times New Roman"/>
          <w:i w:val="0"/>
          <w:iCs w:val="0"/>
          <w:caps w:val="0"/>
          <w:color w:val="333333"/>
          <w:spacing w:val="0"/>
          <w:kern w:val="0"/>
          <w:sz w:val="19"/>
          <w:szCs w:val="19"/>
          <w:shd w:val="clear" w:fill="FFFF00"/>
          <w:lang w:val="en-US" w:eastAsia="zh-CN" w:bidi="ar"/>
        </w:rPr>
        <w:t>:00-1</w:t>
      </w:r>
      <w:r>
        <w:rPr>
          <w:rStyle w:val="4"/>
          <w:rFonts w:hint="eastAsia" w:ascii="仿宋" w:hAnsi="仿宋" w:eastAsia="仿宋" w:cs="仿宋"/>
          <w:i w:val="0"/>
          <w:iCs w:val="0"/>
          <w:caps w:val="0"/>
          <w:color w:val="333333"/>
          <w:spacing w:val="0"/>
          <w:kern w:val="0"/>
          <w:sz w:val="19"/>
          <w:szCs w:val="19"/>
          <w:shd w:val="clear" w:fill="FFFF00"/>
          <w:lang w:val="en-US" w:eastAsia="zh-CN" w:bidi="ar"/>
        </w:rPr>
        <w:t>6</w:t>
      </w:r>
      <w:r>
        <w:rPr>
          <w:rStyle w:val="4"/>
          <w:rFonts w:hint="default" w:ascii="Times New Roman" w:hAnsi="Times New Roman" w:eastAsia="宋体" w:cs="Times New Roman"/>
          <w:i w:val="0"/>
          <w:iCs w:val="0"/>
          <w:caps w:val="0"/>
          <w:color w:val="333333"/>
          <w:spacing w:val="0"/>
          <w:kern w:val="0"/>
          <w:sz w:val="19"/>
          <w:szCs w:val="19"/>
          <w:shd w:val="clear" w:fill="FFFF00"/>
          <w:lang w:val="en-US" w:eastAsia="zh-CN" w:bidi="ar"/>
        </w:rPr>
        <w:t>:00</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地点：九龙湖交通楼六楼大厅</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333333"/>
          <w:spacing w:val="0"/>
          <w:kern w:val="0"/>
          <w:sz w:val="19"/>
          <w:szCs w:val="19"/>
          <w:lang w:val="en-US" w:eastAsia="zh-CN" w:bidi="ar"/>
        </w:rPr>
        <w:t>3</w:t>
      </w:r>
      <w:r>
        <w:rPr>
          <w:rStyle w:val="4"/>
          <w:rFonts w:hint="eastAsia" w:ascii="仿宋" w:hAnsi="仿宋" w:eastAsia="仿宋" w:cs="仿宋"/>
          <w:i w:val="0"/>
          <w:iCs w:val="0"/>
          <w:caps w:val="0"/>
          <w:color w:val="333333"/>
          <w:spacing w:val="0"/>
          <w:kern w:val="0"/>
          <w:sz w:val="19"/>
          <w:szCs w:val="19"/>
          <w:lang w:val="en-US" w:eastAsia="zh-CN" w:bidi="ar"/>
        </w:rPr>
        <w:t>、</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项目结题答辩验收</w:t>
      </w:r>
      <w:r>
        <w:rPr>
          <w:rStyle w:val="4"/>
          <w:rFonts w:hint="default" w:ascii="Times New Roman" w:hAnsi="Times New Roman" w:eastAsia="宋体" w:cs="Times New Roman"/>
          <w:i w:val="0"/>
          <w:iCs w:val="0"/>
          <w:caps w:val="0"/>
          <w:color w:val="333333"/>
          <w:spacing w:val="0"/>
          <w:kern w:val="0"/>
          <w:sz w:val="19"/>
          <w:szCs w:val="19"/>
          <w:lang w:val="en-US" w:eastAsia="zh-CN" w:bidi="ar"/>
        </w:rPr>
        <w:t>”</w:t>
      </w:r>
      <w:r>
        <w:rPr>
          <w:rStyle w:val="4"/>
          <w:rFonts w:hint="eastAsia" w:ascii="仿宋" w:hAnsi="仿宋" w:eastAsia="仿宋" w:cs="仿宋"/>
          <w:i w:val="0"/>
          <w:iCs w:val="0"/>
          <w:caps w:val="0"/>
          <w:color w:val="333333"/>
          <w:spacing w:val="0"/>
          <w:kern w:val="0"/>
          <w:sz w:val="19"/>
          <w:szCs w:val="19"/>
          <w:lang w:val="en-US" w:eastAsia="zh-CN" w:bidi="ar"/>
        </w:rPr>
        <w:t>时间与地点：</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验收时间：</w:t>
      </w:r>
      <w:r>
        <w:rPr>
          <w:rStyle w:val="4"/>
          <w:rFonts w:hint="eastAsia" w:ascii="仿宋" w:hAnsi="仿宋" w:eastAsia="仿宋" w:cs="仿宋"/>
          <w:i w:val="0"/>
          <w:iCs w:val="0"/>
          <w:caps w:val="0"/>
          <w:color w:val="333333"/>
          <w:spacing w:val="0"/>
          <w:kern w:val="0"/>
          <w:sz w:val="19"/>
          <w:szCs w:val="19"/>
          <w:shd w:val="clear" w:fill="FFFF00"/>
          <w:lang w:val="en-US" w:eastAsia="zh-CN" w:bidi="ar"/>
        </w:rPr>
        <w:t>3月19日（周六）上午9</w:t>
      </w:r>
      <w:r>
        <w:rPr>
          <w:rStyle w:val="4"/>
          <w:rFonts w:hint="default" w:ascii="Times New Roman" w:hAnsi="Times New Roman" w:eastAsia="宋体" w:cs="Times New Roman"/>
          <w:i w:val="0"/>
          <w:iCs w:val="0"/>
          <w:caps w:val="0"/>
          <w:color w:val="333333"/>
          <w:spacing w:val="0"/>
          <w:kern w:val="0"/>
          <w:sz w:val="19"/>
          <w:szCs w:val="19"/>
          <w:shd w:val="clear" w:fill="FFFF00"/>
          <w:lang w:val="en-US" w:eastAsia="zh-CN" w:bidi="ar"/>
        </w:rPr>
        <w:t>:00</w:t>
      </w:r>
      <w:r>
        <w:rPr>
          <w:rStyle w:val="4"/>
          <w:rFonts w:hint="eastAsia" w:ascii="仿宋" w:hAnsi="仿宋" w:eastAsia="仿宋" w:cs="仿宋"/>
          <w:i w:val="0"/>
          <w:iCs w:val="0"/>
          <w:caps w:val="0"/>
          <w:color w:val="000000"/>
          <w:spacing w:val="0"/>
          <w:kern w:val="0"/>
          <w:sz w:val="19"/>
          <w:szCs w:val="19"/>
          <w:shd w:val="clear" w:fill="FFFF00"/>
          <w:lang w:val="en-US" w:eastAsia="zh-CN" w:bidi="ar"/>
        </w:rPr>
        <w:t>（暂定）</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验收地点：待定</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如有疑问，请联系：</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  王奕然：</w:t>
      </w:r>
      <w:r>
        <w:rPr>
          <w:rStyle w:val="4"/>
          <w:rFonts w:hint="default" w:ascii="Times New Roman" w:hAnsi="Times New Roman" w:eastAsia="宋体" w:cs="Times New Roman"/>
          <w:i w:val="0"/>
          <w:iCs w:val="0"/>
          <w:caps w:val="0"/>
          <w:color w:val="333333"/>
          <w:spacing w:val="0"/>
          <w:kern w:val="0"/>
          <w:sz w:val="19"/>
          <w:szCs w:val="19"/>
          <w:lang w:val="en-US" w:eastAsia="zh-CN" w:bidi="ar"/>
        </w:rPr>
        <w:t>18851899782</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  李  澳：</w:t>
      </w:r>
      <w:r>
        <w:rPr>
          <w:rStyle w:val="4"/>
          <w:rFonts w:hint="default" w:ascii="Times New Roman" w:hAnsi="Times New Roman" w:eastAsia="宋体" w:cs="Times New Roman"/>
          <w:i w:val="0"/>
          <w:iCs w:val="0"/>
          <w:caps w:val="0"/>
          <w:color w:val="333333"/>
          <w:spacing w:val="0"/>
          <w:kern w:val="0"/>
          <w:sz w:val="19"/>
          <w:szCs w:val="19"/>
          <w:lang w:val="en-US" w:eastAsia="zh-CN" w:bidi="ar"/>
        </w:rPr>
        <w:t>15651868112</w:t>
      </w:r>
    </w:p>
    <w:p>
      <w:pPr>
        <w:keepNext w:val="0"/>
        <w:keepLines w:val="0"/>
        <w:widowControl/>
        <w:suppressLineNumbers w:val="0"/>
        <w:spacing w:before="0" w:beforeAutospacing="0" w:after="0" w:afterAutospacing="0" w:line="252" w:lineRule="atLeast"/>
        <w:ind w:left="0" w:right="0" w:firstLine="384"/>
        <w:jc w:val="lef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333333"/>
          <w:spacing w:val="0"/>
          <w:kern w:val="0"/>
          <w:sz w:val="19"/>
          <w:szCs w:val="19"/>
          <w:lang w:val="en-US" w:eastAsia="zh-CN" w:bidi="ar"/>
        </w:rPr>
        <w:t>  朱保航：</w:t>
      </w:r>
      <w:r>
        <w:rPr>
          <w:rStyle w:val="4"/>
          <w:rFonts w:hint="default" w:ascii="Times New Roman" w:hAnsi="Times New Roman" w:eastAsia="宋体" w:cs="Times New Roman"/>
          <w:i w:val="0"/>
          <w:iCs w:val="0"/>
          <w:caps w:val="0"/>
          <w:color w:val="333333"/>
          <w:spacing w:val="0"/>
          <w:kern w:val="0"/>
          <w:sz w:val="19"/>
          <w:szCs w:val="19"/>
          <w:lang w:val="en-US" w:eastAsia="zh-CN" w:bidi="ar"/>
        </w:rPr>
        <w:t>18239437335</w:t>
      </w:r>
    </w:p>
    <w:p>
      <w:pPr>
        <w:keepNext w:val="0"/>
        <w:keepLines w:val="0"/>
        <w:widowControl/>
        <w:suppressLineNumbers w:val="0"/>
        <w:spacing w:before="0" w:beforeAutospacing="0" w:after="0" w:afterAutospacing="0" w:line="324"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w:t>
      </w:r>
    </w:p>
    <w:p>
      <w:pPr>
        <w:keepNext w:val="0"/>
        <w:keepLines w:val="0"/>
        <w:widowControl/>
        <w:suppressLineNumbers w:val="0"/>
        <w:spacing w:before="0" w:beforeAutospacing="0" w:after="0" w:afterAutospacing="0" w:line="324"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w:t>
      </w:r>
    </w:p>
    <w:p>
      <w:pPr>
        <w:keepNext w:val="0"/>
        <w:keepLines w:val="0"/>
        <w:widowControl/>
        <w:suppressLineNumbers w:val="0"/>
        <w:wordWrap w:val="0"/>
        <w:spacing w:before="0" w:beforeAutospacing="0" w:after="0" w:afterAutospacing="0" w:line="192" w:lineRule="atLeast"/>
        <w:ind w:left="0" w:right="0" w:firstLine="0"/>
        <w:jc w:val="right"/>
        <w:rPr>
          <w:rFonts w:hint="eastAsia" w:ascii="宋体" w:hAnsi="宋体" w:eastAsia="宋体" w:cs="宋体"/>
          <w:i w:val="0"/>
          <w:iCs w:val="0"/>
          <w:caps w:val="0"/>
          <w:color w:val="000000"/>
          <w:spacing w:val="0"/>
          <w:sz w:val="16"/>
          <w:szCs w:val="16"/>
        </w:rPr>
      </w:pPr>
      <w:r>
        <w:rPr>
          <w:rStyle w:val="4"/>
          <w:rFonts w:hint="eastAsia" w:ascii="仿宋" w:hAnsi="仿宋" w:eastAsia="仿宋" w:cs="仿宋"/>
          <w:i w:val="0"/>
          <w:iCs w:val="0"/>
          <w:caps w:val="0"/>
          <w:color w:val="000000"/>
          <w:spacing w:val="0"/>
          <w:kern w:val="0"/>
          <w:sz w:val="19"/>
          <w:szCs w:val="19"/>
          <w:lang w:val="en-US" w:eastAsia="zh-CN" w:bidi="ar"/>
        </w:rPr>
        <w:t>交通学院</w:t>
      </w:r>
      <w:r>
        <w:rPr>
          <w:rStyle w:val="4"/>
          <w:rFonts w:hint="default" w:ascii="Times New Roman" w:hAnsi="Times New Roman" w:eastAsia="仿宋" w:cs="Times New Roman"/>
          <w:i w:val="0"/>
          <w:iCs w:val="0"/>
          <w:caps w:val="0"/>
          <w:color w:val="000000"/>
          <w:spacing w:val="0"/>
          <w:kern w:val="0"/>
          <w:sz w:val="19"/>
          <w:szCs w:val="19"/>
          <w:lang w:val="en-US" w:eastAsia="zh-CN" w:bidi="ar"/>
        </w:rPr>
        <w:t>SRTP</w:t>
      </w:r>
      <w:r>
        <w:rPr>
          <w:rStyle w:val="4"/>
          <w:rFonts w:hint="eastAsia" w:ascii="仿宋" w:hAnsi="仿宋" w:eastAsia="仿宋" w:cs="仿宋"/>
          <w:i w:val="0"/>
          <w:iCs w:val="0"/>
          <w:caps w:val="0"/>
          <w:color w:val="000000"/>
          <w:spacing w:val="0"/>
          <w:kern w:val="0"/>
          <w:sz w:val="19"/>
          <w:szCs w:val="19"/>
          <w:lang w:val="en-US" w:eastAsia="zh-CN" w:bidi="ar"/>
        </w:rPr>
        <w:t>组</w:t>
      </w:r>
    </w:p>
    <w:p>
      <w:pPr>
        <w:keepNext w:val="0"/>
        <w:keepLines w:val="0"/>
        <w:widowControl/>
        <w:suppressLineNumbers w:val="0"/>
        <w:spacing w:before="0" w:beforeAutospacing="0" w:after="0" w:afterAutospacing="0"/>
        <w:ind w:left="0" w:right="0" w:firstLine="0"/>
        <w:jc w:val="right"/>
        <w:rPr>
          <w:rFonts w:hint="eastAsia" w:ascii="宋体" w:hAnsi="宋体" w:eastAsia="宋体" w:cs="宋体"/>
          <w:i w:val="0"/>
          <w:iCs w:val="0"/>
          <w:caps w:val="0"/>
          <w:color w:val="000000"/>
          <w:spacing w:val="0"/>
          <w:sz w:val="16"/>
          <w:szCs w:val="16"/>
        </w:rPr>
      </w:pPr>
      <w:r>
        <w:rPr>
          <w:rStyle w:val="4"/>
          <w:rFonts w:hint="default" w:ascii="Times New Roman" w:hAnsi="Times New Roman" w:eastAsia="宋体" w:cs="Times New Roman"/>
          <w:i w:val="0"/>
          <w:iCs w:val="0"/>
          <w:caps w:val="0"/>
          <w:color w:val="000000"/>
          <w:spacing w:val="0"/>
          <w:kern w:val="0"/>
          <w:sz w:val="19"/>
          <w:szCs w:val="19"/>
          <w:lang w:val="en-US" w:eastAsia="zh-CN" w:bidi="ar"/>
        </w:rPr>
        <w:t>2022</w:t>
      </w:r>
      <w:r>
        <w:rPr>
          <w:rStyle w:val="4"/>
          <w:rFonts w:hint="eastAsia" w:ascii="仿宋" w:hAnsi="仿宋" w:eastAsia="仿宋" w:cs="仿宋"/>
          <w:i w:val="0"/>
          <w:iCs w:val="0"/>
          <w:caps w:val="0"/>
          <w:color w:val="000000"/>
          <w:spacing w:val="0"/>
          <w:kern w:val="0"/>
          <w:sz w:val="19"/>
          <w:szCs w:val="19"/>
          <w:lang w:val="en-US" w:eastAsia="zh-CN" w:bidi="ar"/>
        </w:rPr>
        <w:t>年</w:t>
      </w:r>
      <w:r>
        <w:rPr>
          <w:rStyle w:val="4"/>
          <w:rFonts w:hint="default" w:ascii="Times New Roman" w:hAnsi="Times New Roman" w:eastAsia="宋体" w:cs="Times New Roman"/>
          <w:i w:val="0"/>
          <w:iCs w:val="0"/>
          <w:caps w:val="0"/>
          <w:color w:val="000000"/>
          <w:spacing w:val="0"/>
          <w:kern w:val="0"/>
          <w:sz w:val="19"/>
          <w:szCs w:val="19"/>
          <w:lang w:val="en-US" w:eastAsia="zh-CN" w:bidi="ar"/>
        </w:rPr>
        <w:t>3</w:t>
      </w:r>
      <w:r>
        <w:rPr>
          <w:rStyle w:val="4"/>
          <w:rFonts w:hint="eastAsia" w:ascii="仿宋" w:hAnsi="仿宋" w:eastAsia="仿宋" w:cs="仿宋"/>
          <w:i w:val="0"/>
          <w:iCs w:val="0"/>
          <w:caps w:val="0"/>
          <w:color w:val="000000"/>
          <w:spacing w:val="0"/>
          <w:kern w:val="0"/>
          <w:sz w:val="19"/>
          <w:szCs w:val="19"/>
          <w:lang w:val="en-US" w:eastAsia="zh-CN" w:bidi="ar"/>
        </w:rPr>
        <w:t>月</w:t>
      </w:r>
      <w:r>
        <w:rPr>
          <w:rStyle w:val="4"/>
          <w:rFonts w:hint="default" w:ascii="Times New Roman" w:hAnsi="Times New Roman" w:eastAsia="宋体" w:cs="Times New Roman"/>
          <w:i w:val="0"/>
          <w:iCs w:val="0"/>
          <w:caps w:val="0"/>
          <w:color w:val="000000"/>
          <w:spacing w:val="0"/>
          <w:kern w:val="0"/>
          <w:sz w:val="19"/>
          <w:szCs w:val="19"/>
          <w:lang w:val="en-US" w:eastAsia="zh-CN" w:bidi="ar"/>
        </w:rPr>
        <w:t>1</w:t>
      </w:r>
      <w:r>
        <w:rPr>
          <w:rStyle w:val="4"/>
          <w:rFonts w:hint="eastAsia" w:ascii="仿宋" w:hAnsi="仿宋" w:eastAsia="仿宋" w:cs="仿宋"/>
          <w:i w:val="0"/>
          <w:iCs w:val="0"/>
          <w:caps w:val="0"/>
          <w:color w:val="000000"/>
          <w:spacing w:val="0"/>
          <w:kern w:val="0"/>
          <w:sz w:val="19"/>
          <w:szCs w:val="19"/>
          <w:lang w:val="en-US" w:eastAsia="zh-CN" w:bidi="ar"/>
        </w:rPr>
        <w:t>日</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黑简体">
    <w:panose1 w:val="02000000000000000000"/>
    <w:charset w:val="86"/>
    <w:family w:val="auto"/>
    <w:pitch w:val="default"/>
    <w:sig w:usb0="A00002BF" w:usb1="184F6CFA" w:usb2="00000012" w:usb3="00000000" w:csb0="00040001" w:csb1="00000000"/>
  </w:font>
  <w:font w:name="华光报宋_CNKI">
    <w:panose1 w:val="02000500000000000000"/>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C2A68"/>
    <w:rsid w:val="08D211DF"/>
    <w:rsid w:val="2E170C5E"/>
    <w:rsid w:val="495714A2"/>
    <w:rsid w:val="4ADC2A68"/>
    <w:rsid w:val="53DA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80" w:firstLineChars="200"/>
      <w:jc w:val="left"/>
    </w:pPr>
    <w:rPr>
      <w:rFonts w:asciiTheme="minorHAnsi" w:hAnsiTheme="minorHAnsi" w:eastAsiaTheme="minorEastAsia" w:cstheme="minorBidi"/>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 w:type="paragraph" w:customStyle="1" w:styleId="6">
    <w:name w:val="中文正文"/>
    <w:basedOn w:val="1"/>
    <w:uiPriority w:val="0"/>
    <w:pPr>
      <w:ind w:leftChars="300"/>
      <w:jc w:val="lef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2022-03-01T10:14:00Z</dcterms:created>
  <dc:creator>WYR</dc:creator>
  <cp:lastModifiedBy>WYR</cp:lastModifiedBy>
  <dcterms:modified xsi:type="dcterms:W3CDTF">2022-03-01T10:15:45Z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31E0A8F1D27C4C7EBEAE4232D14EFCC6</vt:lpwstr>
  </property>
</Properties>
</file>