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6E6" w:rsidRDefault="00365E0F" w:rsidP="00C746E6">
      <w:pPr>
        <w:spacing w:line="560" w:lineRule="exact"/>
        <w:jc w:val="center"/>
        <w:rPr>
          <w:rFonts w:ascii="方正小标宋简体" w:eastAsia="方正小标宋简体" w:hAnsi="仿宋" w:hint="eastAsia"/>
          <w:sz w:val="44"/>
          <w:szCs w:val="44"/>
        </w:rPr>
      </w:pPr>
      <w:r w:rsidRPr="00C746E6">
        <w:rPr>
          <w:rFonts w:ascii="方正小标宋简体" w:eastAsia="方正小标宋简体" w:hAnsi="仿宋" w:hint="eastAsia"/>
          <w:sz w:val="44"/>
          <w:szCs w:val="44"/>
        </w:rPr>
        <w:t>赤峰学院</w:t>
      </w:r>
      <w:r w:rsidR="008B3E1B" w:rsidRPr="00C746E6">
        <w:rPr>
          <w:rFonts w:ascii="方正小标宋简体" w:eastAsia="方正小标宋简体" w:hAnsi="仿宋" w:hint="eastAsia"/>
          <w:sz w:val="44"/>
          <w:szCs w:val="44"/>
        </w:rPr>
        <w:t>开学前后防控新冠肺炎疫情</w:t>
      </w:r>
    </w:p>
    <w:p w:rsidR="00365E0F" w:rsidRPr="00C746E6" w:rsidRDefault="008B3E1B" w:rsidP="00C746E6">
      <w:pPr>
        <w:spacing w:line="560" w:lineRule="exact"/>
        <w:jc w:val="center"/>
        <w:rPr>
          <w:rFonts w:ascii="方正小标宋简体" w:eastAsia="方正小标宋简体" w:hAnsi="仿宋" w:hint="eastAsia"/>
          <w:sz w:val="44"/>
          <w:szCs w:val="44"/>
        </w:rPr>
      </w:pPr>
      <w:r w:rsidRPr="00C746E6">
        <w:rPr>
          <w:rFonts w:ascii="方正小标宋简体" w:eastAsia="方正小标宋简体" w:hAnsi="仿宋" w:hint="eastAsia"/>
          <w:sz w:val="44"/>
          <w:szCs w:val="44"/>
        </w:rPr>
        <w:t>安全</w:t>
      </w:r>
      <w:r w:rsidR="00365E0F" w:rsidRPr="00C746E6">
        <w:rPr>
          <w:rFonts w:ascii="方正小标宋简体" w:eastAsia="方正小标宋简体" w:hAnsi="仿宋" w:hint="eastAsia"/>
          <w:sz w:val="44"/>
          <w:szCs w:val="44"/>
        </w:rPr>
        <w:t>管理</w:t>
      </w:r>
      <w:r w:rsidRPr="00C746E6">
        <w:rPr>
          <w:rFonts w:ascii="方正小标宋简体" w:eastAsia="方正小标宋简体" w:hAnsi="仿宋" w:hint="eastAsia"/>
          <w:sz w:val="44"/>
          <w:szCs w:val="44"/>
        </w:rPr>
        <w:t>工作方案</w:t>
      </w:r>
    </w:p>
    <w:p w:rsidR="00C746E6" w:rsidRDefault="00C746E6" w:rsidP="00C746E6">
      <w:pPr>
        <w:spacing w:line="560" w:lineRule="exact"/>
        <w:ind w:firstLineChars="200" w:firstLine="640"/>
        <w:rPr>
          <w:rFonts w:ascii="仿宋" w:eastAsia="仿宋" w:hAnsi="仿宋" w:hint="eastAsia"/>
          <w:sz w:val="32"/>
          <w:szCs w:val="32"/>
        </w:rPr>
      </w:pPr>
    </w:p>
    <w:p w:rsidR="008B3E1B" w:rsidRPr="00F77F14" w:rsidRDefault="008B3E1B" w:rsidP="00C746E6">
      <w:pPr>
        <w:spacing w:line="560" w:lineRule="exact"/>
        <w:ind w:firstLineChars="200" w:firstLine="640"/>
        <w:rPr>
          <w:rFonts w:ascii="仿宋" w:eastAsia="仿宋" w:hAnsi="仿宋"/>
          <w:sz w:val="32"/>
          <w:szCs w:val="32"/>
        </w:rPr>
      </w:pPr>
      <w:r w:rsidRPr="00F77F14">
        <w:rPr>
          <w:rFonts w:ascii="仿宋" w:eastAsia="仿宋" w:hAnsi="仿宋" w:hint="eastAsia"/>
          <w:sz w:val="32"/>
          <w:szCs w:val="32"/>
        </w:rPr>
        <w:t>根据教育部、自治区教育厅疫情防控相关文件精神，按照</w:t>
      </w:r>
      <w:r w:rsidR="00365E0F" w:rsidRPr="00F77F14">
        <w:rPr>
          <w:rFonts w:ascii="仿宋" w:eastAsia="仿宋" w:hAnsi="仿宋" w:hint="eastAsia"/>
          <w:sz w:val="32"/>
          <w:szCs w:val="32"/>
        </w:rPr>
        <w:t>赤峰学院</w:t>
      </w:r>
      <w:r w:rsidRPr="00F77F14">
        <w:rPr>
          <w:rFonts w:ascii="仿宋" w:eastAsia="仿宋" w:hAnsi="仿宋" w:hint="eastAsia"/>
          <w:sz w:val="32"/>
          <w:szCs w:val="32"/>
        </w:rPr>
        <w:t>新冠肺炎疫情防控工作领导小组要求，</w:t>
      </w:r>
      <w:r w:rsidR="00F77F14">
        <w:rPr>
          <w:rFonts w:ascii="仿宋" w:eastAsia="仿宋" w:hAnsi="仿宋" w:hint="eastAsia"/>
          <w:sz w:val="32"/>
          <w:szCs w:val="32"/>
        </w:rPr>
        <w:t>为切实维护疫情防控期间</w:t>
      </w:r>
      <w:r w:rsidR="00365E0F" w:rsidRPr="00F77F14">
        <w:rPr>
          <w:rFonts w:ascii="仿宋" w:eastAsia="仿宋" w:hAnsi="仿宋" w:hint="eastAsia"/>
          <w:sz w:val="32"/>
          <w:szCs w:val="32"/>
        </w:rPr>
        <w:t>校园</w:t>
      </w:r>
      <w:r w:rsidR="00F77F14" w:rsidRPr="00F77F14">
        <w:rPr>
          <w:rFonts w:ascii="仿宋" w:eastAsia="仿宋" w:hAnsi="仿宋" w:hint="eastAsia"/>
          <w:sz w:val="32"/>
          <w:szCs w:val="32"/>
        </w:rPr>
        <w:t>安全稳定</w:t>
      </w:r>
      <w:r w:rsidR="00365E0F" w:rsidRPr="00F77F14">
        <w:rPr>
          <w:rFonts w:ascii="仿宋" w:eastAsia="仿宋" w:hAnsi="仿宋" w:hint="eastAsia"/>
          <w:sz w:val="32"/>
          <w:szCs w:val="32"/>
        </w:rPr>
        <w:t>，</w:t>
      </w:r>
      <w:r w:rsidR="00F77F14">
        <w:rPr>
          <w:rFonts w:ascii="仿宋" w:eastAsia="仿宋" w:hAnsi="仿宋" w:hint="eastAsia"/>
          <w:sz w:val="32"/>
          <w:szCs w:val="32"/>
        </w:rPr>
        <w:t>制定本方案</w:t>
      </w:r>
      <w:r w:rsidRPr="00F77F14">
        <w:rPr>
          <w:rFonts w:ascii="仿宋" w:eastAsia="仿宋" w:hAnsi="仿宋" w:hint="eastAsia"/>
          <w:sz w:val="32"/>
          <w:szCs w:val="32"/>
        </w:rPr>
        <w:t>。</w:t>
      </w:r>
    </w:p>
    <w:p w:rsidR="00365E0F" w:rsidRPr="00C746E6" w:rsidRDefault="008B3E1B" w:rsidP="00C746E6">
      <w:pPr>
        <w:spacing w:line="560" w:lineRule="exact"/>
        <w:ind w:firstLineChars="200" w:firstLine="640"/>
        <w:rPr>
          <w:rFonts w:ascii="黑体" w:eastAsia="黑体" w:hAnsi="黑体"/>
          <w:sz w:val="32"/>
          <w:szCs w:val="32"/>
        </w:rPr>
      </w:pPr>
      <w:r w:rsidRPr="00C746E6">
        <w:rPr>
          <w:rFonts w:ascii="黑体" w:eastAsia="黑体" w:hAnsi="黑体" w:hint="eastAsia"/>
          <w:sz w:val="32"/>
          <w:szCs w:val="32"/>
        </w:rPr>
        <w:t>一、组织机构</w:t>
      </w:r>
    </w:p>
    <w:p w:rsidR="00256B40" w:rsidRPr="00F77F14" w:rsidRDefault="00256B40" w:rsidP="00C746E6">
      <w:pPr>
        <w:spacing w:line="560" w:lineRule="exact"/>
        <w:ind w:firstLineChars="200" w:firstLine="640"/>
        <w:rPr>
          <w:rFonts w:ascii="仿宋" w:eastAsia="仿宋" w:hAnsi="仿宋"/>
          <w:sz w:val="32"/>
          <w:szCs w:val="32"/>
        </w:rPr>
      </w:pPr>
      <w:r w:rsidRPr="00F77F14">
        <w:rPr>
          <w:rFonts w:ascii="仿宋" w:eastAsia="仿宋" w:hAnsi="仿宋" w:hint="eastAsia"/>
          <w:sz w:val="32"/>
          <w:szCs w:val="32"/>
        </w:rPr>
        <w:t>成立防疫工作期间校园安全管理小组，负责学校疫情</w:t>
      </w:r>
      <w:r w:rsidR="00F77F14">
        <w:rPr>
          <w:rFonts w:ascii="仿宋" w:eastAsia="仿宋" w:hAnsi="仿宋" w:hint="eastAsia"/>
          <w:sz w:val="32"/>
          <w:szCs w:val="32"/>
        </w:rPr>
        <w:t>防控期间的</w:t>
      </w:r>
      <w:r w:rsidRPr="00F77F14">
        <w:rPr>
          <w:rFonts w:ascii="仿宋" w:eastAsia="仿宋" w:hAnsi="仿宋" w:hint="eastAsia"/>
          <w:sz w:val="32"/>
          <w:szCs w:val="32"/>
        </w:rPr>
        <w:t>安全管理工作。</w:t>
      </w:r>
    </w:p>
    <w:p w:rsidR="00256B40" w:rsidRPr="00F77F14" w:rsidRDefault="00256B40" w:rsidP="00C746E6">
      <w:pPr>
        <w:spacing w:line="560" w:lineRule="exact"/>
        <w:ind w:firstLineChars="200" w:firstLine="640"/>
        <w:rPr>
          <w:rFonts w:ascii="仿宋" w:eastAsia="仿宋" w:hAnsi="仿宋"/>
          <w:sz w:val="32"/>
          <w:szCs w:val="32"/>
        </w:rPr>
      </w:pPr>
      <w:r w:rsidRPr="00F77F14">
        <w:rPr>
          <w:rFonts w:ascii="仿宋" w:eastAsia="仿宋" w:hAnsi="仿宋" w:hint="eastAsia"/>
          <w:sz w:val="32"/>
          <w:szCs w:val="32"/>
        </w:rPr>
        <w:t>组</w:t>
      </w:r>
      <w:r w:rsidR="00C32838" w:rsidRPr="00F77F14">
        <w:rPr>
          <w:rFonts w:ascii="仿宋" w:eastAsia="仿宋" w:hAnsi="仿宋" w:hint="eastAsia"/>
          <w:sz w:val="32"/>
          <w:szCs w:val="32"/>
        </w:rPr>
        <w:t xml:space="preserve">  </w:t>
      </w:r>
      <w:r w:rsidRPr="00F77F14">
        <w:rPr>
          <w:rFonts w:ascii="仿宋" w:eastAsia="仿宋" w:hAnsi="仿宋" w:hint="eastAsia"/>
          <w:sz w:val="32"/>
          <w:szCs w:val="32"/>
        </w:rPr>
        <w:t>长：袁德忠</w:t>
      </w:r>
    </w:p>
    <w:p w:rsidR="00256B40" w:rsidRPr="00F77F14" w:rsidRDefault="00256B40" w:rsidP="00C746E6">
      <w:pPr>
        <w:spacing w:line="560" w:lineRule="exact"/>
        <w:ind w:firstLineChars="200" w:firstLine="640"/>
        <w:rPr>
          <w:rFonts w:ascii="仿宋" w:eastAsia="仿宋" w:hAnsi="仿宋"/>
          <w:sz w:val="32"/>
          <w:szCs w:val="32"/>
        </w:rPr>
      </w:pPr>
      <w:r w:rsidRPr="00F77F14">
        <w:rPr>
          <w:rFonts w:ascii="仿宋" w:eastAsia="仿宋" w:hAnsi="仿宋" w:hint="eastAsia"/>
          <w:sz w:val="32"/>
          <w:szCs w:val="32"/>
        </w:rPr>
        <w:t>副组长：张晓辉（负责行政教学区的安全管理工作）</w:t>
      </w:r>
    </w:p>
    <w:p w:rsidR="00256B40" w:rsidRPr="00F77F14" w:rsidRDefault="00256B40" w:rsidP="00C746E6">
      <w:pPr>
        <w:spacing w:line="560" w:lineRule="exact"/>
        <w:ind w:firstLineChars="600" w:firstLine="1920"/>
        <w:rPr>
          <w:rFonts w:ascii="仿宋" w:eastAsia="仿宋" w:hAnsi="仿宋"/>
          <w:sz w:val="32"/>
          <w:szCs w:val="32"/>
        </w:rPr>
      </w:pPr>
      <w:r w:rsidRPr="00F77F14">
        <w:rPr>
          <w:rFonts w:ascii="仿宋" w:eastAsia="仿宋" w:hAnsi="仿宋" w:hint="eastAsia"/>
          <w:sz w:val="32"/>
          <w:szCs w:val="32"/>
        </w:rPr>
        <w:t>刘兴华（负责餐饮服务区的安全管理工作）</w:t>
      </w:r>
    </w:p>
    <w:p w:rsidR="00C32838" w:rsidRPr="00F77F14" w:rsidRDefault="00256B40" w:rsidP="00C746E6">
      <w:pPr>
        <w:spacing w:line="560" w:lineRule="exact"/>
        <w:ind w:firstLineChars="600" w:firstLine="1920"/>
        <w:rPr>
          <w:rFonts w:ascii="仿宋" w:eastAsia="仿宋" w:hAnsi="仿宋"/>
          <w:sz w:val="32"/>
          <w:szCs w:val="32"/>
        </w:rPr>
      </w:pPr>
      <w:r w:rsidRPr="00F77F14">
        <w:rPr>
          <w:rFonts w:ascii="仿宋" w:eastAsia="仿宋" w:hAnsi="仿宋" w:hint="eastAsia"/>
          <w:sz w:val="32"/>
          <w:szCs w:val="32"/>
        </w:rPr>
        <w:t>高  楠（负责学生公寓区的安全管理工作）</w:t>
      </w:r>
    </w:p>
    <w:p w:rsidR="00C32838" w:rsidRPr="00F77F14" w:rsidRDefault="00C32838" w:rsidP="00C746E6">
      <w:pPr>
        <w:spacing w:line="560" w:lineRule="exact"/>
        <w:ind w:firstLineChars="221" w:firstLine="707"/>
        <w:rPr>
          <w:rFonts w:ascii="仿宋" w:eastAsia="仿宋" w:hAnsi="仿宋"/>
          <w:sz w:val="32"/>
          <w:szCs w:val="32"/>
        </w:rPr>
      </w:pPr>
      <w:r w:rsidRPr="00F77F14">
        <w:rPr>
          <w:rFonts w:ascii="仿宋" w:eastAsia="仿宋" w:hAnsi="仿宋" w:hint="eastAsia"/>
          <w:sz w:val="32"/>
          <w:szCs w:val="32"/>
        </w:rPr>
        <w:t>成  员：李刚、陈洵、李昊、王继伟、郭成、王强、何长平、周东军、王志刚、尤立红、乌拉、梁玉林、张武、花志强</w:t>
      </w:r>
    </w:p>
    <w:p w:rsidR="00C32838" w:rsidRPr="00C746E6" w:rsidRDefault="008B3E1B" w:rsidP="00C746E6">
      <w:pPr>
        <w:spacing w:line="560" w:lineRule="exact"/>
        <w:ind w:firstLineChars="200" w:firstLine="640"/>
        <w:rPr>
          <w:rFonts w:ascii="黑体" w:eastAsia="黑体" w:hAnsi="黑体"/>
          <w:sz w:val="32"/>
          <w:szCs w:val="32"/>
        </w:rPr>
      </w:pPr>
      <w:r w:rsidRPr="00C746E6">
        <w:rPr>
          <w:rFonts w:ascii="黑体" w:eastAsia="黑体" w:hAnsi="黑体" w:hint="eastAsia"/>
          <w:sz w:val="32"/>
          <w:szCs w:val="32"/>
        </w:rPr>
        <w:t>二、工作安排</w:t>
      </w:r>
    </w:p>
    <w:p w:rsidR="00C32838" w:rsidRPr="00C746E6" w:rsidRDefault="00F77F14" w:rsidP="00C746E6">
      <w:pPr>
        <w:spacing w:line="560" w:lineRule="exact"/>
        <w:ind w:firstLineChars="200" w:firstLine="640"/>
        <w:rPr>
          <w:rFonts w:ascii="楷体" w:eastAsia="楷体" w:hAnsi="楷体"/>
          <w:sz w:val="32"/>
          <w:szCs w:val="32"/>
        </w:rPr>
      </w:pPr>
      <w:r w:rsidRPr="00C746E6">
        <w:rPr>
          <w:rFonts w:ascii="楷体" w:eastAsia="楷体" w:hAnsi="楷体" w:hint="eastAsia"/>
          <w:sz w:val="32"/>
          <w:szCs w:val="32"/>
        </w:rPr>
        <w:t>（一）开学复课前</w:t>
      </w:r>
    </w:p>
    <w:p w:rsidR="008B3E1B" w:rsidRPr="00F77F14" w:rsidRDefault="00C32838" w:rsidP="00C746E6">
      <w:pPr>
        <w:spacing w:line="560" w:lineRule="exact"/>
        <w:ind w:firstLineChars="200" w:firstLine="640"/>
        <w:rPr>
          <w:rFonts w:ascii="仿宋" w:eastAsia="仿宋" w:hAnsi="仿宋"/>
          <w:sz w:val="32"/>
          <w:szCs w:val="32"/>
        </w:rPr>
      </w:pPr>
      <w:r w:rsidRPr="00F77F14">
        <w:rPr>
          <w:rFonts w:ascii="仿宋" w:eastAsia="仿宋" w:hAnsi="仿宋" w:hint="eastAsia"/>
          <w:sz w:val="32"/>
          <w:szCs w:val="32"/>
        </w:rPr>
        <w:t>1.校园进行封闭式管理，严格落实“五个一律”，未经学校批准学生一律不准返校，校外无关人员一律不准进校门，师生进入校门一律核验身份、检测体温，对有发烧咳嗽等疑似症状者一律实行医学隔离观察，不服从管理者一律严肃处理。</w:t>
      </w:r>
    </w:p>
    <w:p w:rsidR="00C32838" w:rsidRPr="00F77F14" w:rsidRDefault="00C32838" w:rsidP="00C746E6">
      <w:pPr>
        <w:spacing w:line="560" w:lineRule="exact"/>
        <w:ind w:firstLineChars="200" w:firstLine="640"/>
        <w:rPr>
          <w:rFonts w:ascii="仿宋" w:eastAsia="仿宋" w:hAnsi="仿宋"/>
          <w:sz w:val="32"/>
          <w:szCs w:val="32"/>
        </w:rPr>
      </w:pPr>
      <w:r w:rsidRPr="00F77F14">
        <w:rPr>
          <w:rFonts w:ascii="仿宋" w:eastAsia="仿宋" w:hAnsi="仿宋" w:hint="eastAsia"/>
          <w:sz w:val="32"/>
          <w:szCs w:val="32"/>
        </w:rPr>
        <w:t>责任人：张晓辉</w:t>
      </w:r>
    </w:p>
    <w:p w:rsidR="00C32838" w:rsidRPr="00F77F14" w:rsidRDefault="00C32838" w:rsidP="00C746E6">
      <w:pPr>
        <w:spacing w:line="560" w:lineRule="exact"/>
        <w:ind w:firstLineChars="200" w:firstLine="640"/>
        <w:rPr>
          <w:rFonts w:ascii="仿宋" w:eastAsia="仿宋" w:hAnsi="仿宋"/>
          <w:sz w:val="32"/>
          <w:szCs w:val="32"/>
        </w:rPr>
      </w:pPr>
      <w:r w:rsidRPr="00F77F14">
        <w:rPr>
          <w:rFonts w:ascii="仿宋" w:eastAsia="仿宋" w:hAnsi="仿宋" w:hint="eastAsia"/>
          <w:sz w:val="32"/>
          <w:szCs w:val="32"/>
        </w:rPr>
        <w:lastRenderedPageBreak/>
        <w:t>责任单位：校园交通与公共秩序管理科</w:t>
      </w:r>
    </w:p>
    <w:p w:rsidR="00C32838" w:rsidRPr="00F77F14" w:rsidRDefault="00C32838" w:rsidP="00C746E6">
      <w:pPr>
        <w:spacing w:line="560" w:lineRule="exact"/>
        <w:ind w:firstLineChars="200" w:firstLine="640"/>
        <w:rPr>
          <w:rFonts w:ascii="仿宋" w:eastAsia="仿宋" w:hAnsi="仿宋"/>
          <w:sz w:val="32"/>
          <w:szCs w:val="32"/>
        </w:rPr>
      </w:pPr>
      <w:r w:rsidRPr="00F77F14">
        <w:rPr>
          <w:rFonts w:ascii="仿宋" w:eastAsia="仿宋" w:hAnsi="仿宋" w:hint="eastAsia"/>
          <w:sz w:val="32"/>
          <w:szCs w:val="32"/>
        </w:rPr>
        <w:t>2.对校园消防、交通、治安等安全管理公共设施设备进行</w:t>
      </w:r>
      <w:r w:rsidR="00F65CF9" w:rsidRPr="00F77F14">
        <w:rPr>
          <w:rFonts w:ascii="仿宋" w:eastAsia="仿宋" w:hAnsi="仿宋" w:hint="eastAsia"/>
          <w:sz w:val="32"/>
          <w:szCs w:val="32"/>
        </w:rPr>
        <w:t>一次</w:t>
      </w:r>
      <w:r w:rsidRPr="00F77F14">
        <w:rPr>
          <w:rFonts w:ascii="仿宋" w:eastAsia="仿宋" w:hAnsi="仿宋" w:hint="eastAsia"/>
          <w:sz w:val="32"/>
          <w:szCs w:val="32"/>
        </w:rPr>
        <w:t>全面</w:t>
      </w:r>
      <w:r w:rsidR="00F65CF9" w:rsidRPr="00F77F14">
        <w:rPr>
          <w:rFonts w:ascii="仿宋" w:eastAsia="仿宋" w:hAnsi="仿宋" w:hint="eastAsia"/>
          <w:sz w:val="32"/>
          <w:szCs w:val="32"/>
        </w:rPr>
        <w:t>的</w:t>
      </w:r>
      <w:r w:rsidRPr="00F77F14">
        <w:rPr>
          <w:rFonts w:ascii="仿宋" w:eastAsia="仿宋" w:hAnsi="仿宋" w:hint="eastAsia"/>
          <w:sz w:val="32"/>
          <w:szCs w:val="32"/>
        </w:rPr>
        <w:t>安全检查。</w:t>
      </w:r>
    </w:p>
    <w:p w:rsidR="00C32838" w:rsidRPr="00C746E6" w:rsidRDefault="00C32838" w:rsidP="00C746E6">
      <w:pPr>
        <w:spacing w:line="560" w:lineRule="exact"/>
        <w:ind w:firstLineChars="200" w:firstLine="640"/>
        <w:rPr>
          <w:rFonts w:ascii="仿宋" w:eastAsia="仿宋" w:hAnsi="仿宋"/>
          <w:sz w:val="32"/>
          <w:szCs w:val="32"/>
        </w:rPr>
      </w:pPr>
      <w:r w:rsidRPr="00C746E6">
        <w:rPr>
          <w:rFonts w:ascii="仿宋" w:eastAsia="仿宋" w:hAnsi="仿宋" w:hint="eastAsia"/>
          <w:sz w:val="32"/>
          <w:szCs w:val="32"/>
        </w:rPr>
        <w:t>责任人：刘兴华</w:t>
      </w:r>
    </w:p>
    <w:p w:rsidR="00C32838" w:rsidRPr="00C746E6" w:rsidRDefault="00C32838" w:rsidP="00C746E6">
      <w:pPr>
        <w:spacing w:line="560" w:lineRule="exact"/>
        <w:ind w:firstLineChars="200" w:firstLine="640"/>
        <w:rPr>
          <w:rFonts w:ascii="仿宋" w:eastAsia="仿宋" w:hAnsi="仿宋"/>
          <w:sz w:val="32"/>
          <w:szCs w:val="32"/>
        </w:rPr>
      </w:pPr>
      <w:r w:rsidRPr="00C746E6">
        <w:rPr>
          <w:rFonts w:ascii="仿宋" w:eastAsia="仿宋" w:hAnsi="仿宋" w:hint="eastAsia"/>
          <w:sz w:val="32"/>
          <w:szCs w:val="32"/>
        </w:rPr>
        <w:t>责任单位：消防科、治安科、校园交通与公共秩序管理科</w:t>
      </w:r>
    </w:p>
    <w:p w:rsidR="00C32838" w:rsidRPr="00C746E6" w:rsidRDefault="00F77F14" w:rsidP="00C746E6">
      <w:pPr>
        <w:spacing w:line="560" w:lineRule="exact"/>
        <w:ind w:firstLineChars="200" w:firstLine="640"/>
        <w:rPr>
          <w:rFonts w:ascii="楷体" w:eastAsia="楷体" w:hAnsi="楷体"/>
          <w:sz w:val="32"/>
          <w:szCs w:val="32"/>
        </w:rPr>
      </w:pPr>
      <w:r w:rsidRPr="00C746E6">
        <w:rPr>
          <w:rFonts w:ascii="楷体" w:eastAsia="楷体" w:hAnsi="楷体" w:hint="eastAsia"/>
          <w:sz w:val="32"/>
          <w:szCs w:val="32"/>
        </w:rPr>
        <w:t>（二）开学复课后</w:t>
      </w:r>
    </w:p>
    <w:p w:rsidR="00F77F14" w:rsidRDefault="00C32838" w:rsidP="00C746E6">
      <w:pPr>
        <w:spacing w:line="560" w:lineRule="exact"/>
        <w:ind w:firstLineChars="200" w:firstLine="640"/>
        <w:rPr>
          <w:rFonts w:ascii="仿宋" w:eastAsia="仿宋" w:hAnsi="仿宋"/>
          <w:sz w:val="32"/>
          <w:szCs w:val="32"/>
        </w:rPr>
      </w:pPr>
      <w:r w:rsidRPr="00F77F14">
        <w:rPr>
          <w:rFonts w:ascii="仿宋" w:eastAsia="仿宋" w:hAnsi="仿宋" w:hint="eastAsia"/>
          <w:sz w:val="32"/>
          <w:szCs w:val="32"/>
        </w:rPr>
        <w:t>1.学生返校期间，学校仅开放西大门通行。学校在西大门设置专门入学通道和体温检测点，校园安全管理小组配合</w:t>
      </w:r>
      <w:r w:rsidR="00F77F14">
        <w:rPr>
          <w:rFonts w:ascii="仿宋" w:eastAsia="仿宋" w:hAnsi="仿宋" w:hint="eastAsia"/>
          <w:sz w:val="32"/>
          <w:szCs w:val="32"/>
        </w:rPr>
        <w:t>学生工作组、</w:t>
      </w:r>
      <w:r w:rsidRPr="00F77F14">
        <w:rPr>
          <w:rFonts w:ascii="仿宋" w:eastAsia="仿宋" w:hAnsi="仿宋" w:hint="eastAsia"/>
          <w:sz w:val="32"/>
          <w:szCs w:val="32"/>
        </w:rPr>
        <w:t>后勤保障服务</w:t>
      </w:r>
      <w:r w:rsidR="00F77F14">
        <w:rPr>
          <w:rFonts w:ascii="仿宋" w:eastAsia="仿宋" w:hAnsi="仿宋" w:hint="eastAsia"/>
          <w:sz w:val="32"/>
          <w:szCs w:val="32"/>
        </w:rPr>
        <w:t>工作</w:t>
      </w:r>
      <w:r w:rsidRPr="00F77F14">
        <w:rPr>
          <w:rFonts w:ascii="仿宋" w:eastAsia="仿宋" w:hAnsi="仿宋" w:hint="eastAsia"/>
          <w:sz w:val="32"/>
          <w:szCs w:val="32"/>
        </w:rPr>
        <w:t>组</w:t>
      </w:r>
      <w:r w:rsidR="00F77F14">
        <w:rPr>
          <w:rFonts w:ascii="仿宋" w:eastAsia="仿宋" w:hAnsi="仿宋" w:hint="eastAsia"/>
          <w:sz w:val="32"/>
          <w:szCs w:val="32"/>
        </w:rPr>
        <w:t>及各相关二级学院对开学入校学生逐一进行体温检测。针对有过与确诊病例或疑似病例密切接触史、湖北往来史、其他疫情较重地区往来史的</w:t>
      </w:r>
      <w:r w:rsidR="00F77F14" w:rsidRPr="00F77F14">
        <w:rPr>
          <w:rFonts w:ascii="仿宋" w:eastAsia="仿宋" w:hAnsi="仿宋" w:hint="eastAsia"/>
          <w:sz w:val="32"/>
          <w:szCs w:val="32"/>
        </w:rPr>
        <w:t>返校师生</w:t>
      </w:r>
      <w:r w:rsidR="00F77F14">
        <w:rPr>
          <w:rFonts w:ascii="仿宋" w:eastAsia="仿宋" w:hAnsi="仿宋" w:hint="eastAsia"/>
          <w:sz w:val="32"/>
          <w:szCs w:val="32"/>
        </w:rPr>
        <w:t>，</w:t>
      </w:r>
      <w:r w:rsidRPr="00F77F14">
        <w:rPr>
          <w:rFonts w:ascii="仿宋" w:eastAsia="仿宋" w:hAnsi="仿宋" w:hint="eastAsia"/>
          <w:sz w:val="32"/>
          <w:szCs w:val="32"/>
        </w:rPr>
        <w:t>严格按照自治区相关规定</w:t>
      </w:r>
      <w:r w:rsidR="00F77F14">
        <w:rPr>
          <w:rFonts w:ascii="仿宋" w:eastAsia="仿宋" w:hAnsi="仿宋" w:hint="eastAsia"/>
          <w:sz w:val="32"/>
          <w:szCs w:val="32"/>
        </w:rPr>
        <w:t>逐一核验，符合返校条件的准入，不符合条件的禁止进入，并按有关规定妥善处理。</w:t>
      </w:r>
    </w:p>
    <w:p w:rsidR="00C32838" w:rsidRPr="00C746E6" w:rsidRDefault="008B3E1B" w:rsidP="00C746E6">
      <w:pPr>
        <w:spacing w:line="560" w:lineRule="exact"/>
        <w:ind w:firstLineChars="200" w:firstLine="640"/>
        <w:rPr>
          <w:rFonts w:ascii="仿宋" w:eastAsia="仿宋" w:hAnsi="仿宋"/>
          <w:sz w:val="32"/>
          <w:szCs w:val="32"/>
        </w:rPr>
      </w:pPr>
      <w:r w:rsidRPr="00C746E6">
        <w:rPr>
          <w:rFonts w:ascii="仿宋" w:eastAsia="仿宋" w:hAnsi="仿宋" w:hint="eastAsia"/>
          <w:sz w:val="32"/>
          <w:szCs w:val="32"/>
        </w:rPr>
        <w:t>责任人：</w:t>
      </w:r>
      <w:r w:rsidR="00C32838" w:rsidRPr="00C746E6">
        <w:rPr>
          <w:rFonts w:ascii="仿宋" w:eastAsia="仿宋" w:hAnsi="仿宋" w:hint="eastAsia"/>
          <w:sz w:val="32"/>
          <w:szCs w:val="32"/>
        </w:rPr>
        <w:t>高楠</w:t>
      </w:r>
    </w:p>
    <w:p w:rsidR="00C32838" w:rsidRPr="00C746E6" w:rsidRDefault="008B3E1B" w:rsidP="00C746E6">
      <w:pPr>
        <w:spacing w:line="560" w:lineRule="exact"/>
        <w:ind w:firstLineChars="200" w:firstLine="640"/>
        <w:rPr>
          <w:rFonts w:ascii="仿宋" w:eastAsia="仿宋" w:hAnsi="仿宋"/>
          <w:sz w:val="32"/>
          <w:szCs w:val="32"/>
        </w:rPr>
      </w:pPr>
      <w:r w:rsidRPr="00C746E6">
        <w:rPr>
          <w:rFonts w:ascii="仿宋" w:eastAsia="仿宋" w:hAnsi="仿宋" w:hint="eastAsia"/>
          <w:sz w:val="32"/>
          <w:szCs w:val="32"/>
        </w:rPr>
        <w:t>责任单位：</w:t>
      </w:r>
      <w:r w:rsidR="00C32838" w:rsidRPr="00C746E6">
        <w:rPr>
          <w:rFonts w:ascii="仿宋" w:eastAsia="仿宋" w:hAnsi="仿宋" w:hint="eastAsia"/>
          <w:sz w:val="32"/>
          <w:szCs w:val="32"/>
        </w:rPr>
        <w:t>治安科、校园交通与公共秩序管理科</w:t>
      </w:r>
    </w:p>
    <w:p w:rsidR="00C32838" w:rsidRPr="00F77F14" w:rsidRDefault="00F77F14" w:rsidP="00C746E6">
      <w:pPr>
        <w:spacing w:line="560" w:lineRule="exact"/>
        <w:ind w:firstLineChars="200" w:firstLine="640"/>
        <w:rPr>
          <w:rFonts w:ascii="仿宋" w:eastAsia="仿宋" w:hAnsi="仿宋"/>
          <w:sz w:val="32"/>
          <w:szCs w:val="32"/>
        </w:rPr>
      </w:pPr>
      <w:r>
        <w:rPr>
          <w:rFonts w:ascii="仿宋" w:eastAsia="仿宋" w:hAnsi="仿宋" w:hint="eastAsia"/>
          <w:sz w:val="32"/>
          <w:szCs w:val="32"/>
        </w:rPr>
        <w:t>2.</w:t>
      </w:r>
      <w:r w:rsidR="00C32838" w:rsidRPr="00F77F14">
        <w:rPr>
          <w:rFonts w:ascii="仿宋" w:eastAsia="仿宋" w:hAnsi="仿宋" w:hint="eastAsia"/>
          <w:sz w:val="32"/>
          <w:szCs w:val="32"/>
        </w:rPr>
        <w:t>开学后</w:t>
      </w:r>
      <w:r w:rsidR="00F65CF9" w:rsidRPr="00F77F14">
        <w:rPr>
          <w:rFonts w:ascii="仿宋" w:eastAsia="仿宋" w:hAnsi="仿宋" w:hint="eastAsia"/>
          <w:sz w:val="32"/>
          <w:szCs w:val="32"/>
        </w:rPr>
        <w:t>要</w:t>
      </w:r>
      <w:r w:rsidR="00C32838" w:rsidRPr="00F77F14">
        <w:rPr>
          <w:rFonts w:ascii="仿宋" w:eastAsia="仿宋" w:hAnsi="仿宋" w:hint="eastAsia"/>
          <w:sz w:val="32"/>
          <w:szCs w:val="32"/>
        </w:rPr>
        <w:t>加强学校大门管理，严格开放时间（每日7：00至22：00），其他时间严禁人员、车辆出入。本校教职工凭“校园一卡通”进入校园，并配合安保人员做好健康信息登记工作和车辆消毒工作。本校学生无特殊情况，一律不得外出，却有特殊原因需要离校，需提供二级学院证明经学校</w:t>
      </w:r>
      <w:r w:rsidR="00BD3F4F">
        <w:rPr>
          <w:rFonts w:ascii="仿宋" w:eastAsia="仿宋" w:hAnsi="仿宋" w:hint="eastAsia"/>
          <w:sz w:val="32"/>
          <w:szCs w:val="32"/>
        </w:rPr>
        <w:t>学生管理部门</w:t>
      </w:r>
      <w:r w:rsidR="00C32838" w:rsidRPr="00F77F14">
        <w:rPr>
          <w:rFonts w:ascii="仿宋" w:eastAsia="仿宋" w:hAnsi="仿宋" w:hint="eastAsia"/>
          <w:sz w:val="32"/>
          <w:szCs w:val="32"/>
        </w:rPr>
        <w:t>批准后方可离校。因工作需要，外来办事人员，需相关单位出具证明方可进入校园。严禁任何外卖餐饮进入校园。</w:t>
      </w:r>
    </w:p>
    <w:p w:rsidR="00C32838" w:rsidRPr="00C746E6" w:rsidRDefault="00C32838" w:rsidP="00C746E6">
      <w:pPr>
        <w:spacing w:line="560" w:lineRule="exact"/>
        <w:ind w:firstLineChars="200" w:firstLine="640"/>
        <w:rPr>
          <w:rFonts w:ascii="仿宋" w:eastAsia="仿宋" w:hAnsi="仿宋"/>
          <w:sz w:val="32"/>
          <w:szCs w:val="32"/>
        </w:rPr>
      </w:pPr>
      <w:r w:rsidRPr="00C746E6">
        <w:rPr>
          <w:rFonts w:ascii="仿宋" w:eastAsia="仿宋" w:hAnsi="仿宋" w:hint="eastAsia"/>
          <w:sz w:val="32"/>
          <w:szCs w:val="32"/>
        </w:rPr>
        <w:lastRenderedPageBreak/>
        <w:t>责任人：刘兴华</w:t>
      </w:r>
    </w:p>
    <w:p w:rsidR="00C32838" w:rsidRPr="00C746E6" w:rsidRDefault="00C32838" w:rsidP="00C746E6">
      <w:pPr>
        <w:spacing w:line="560" w:lineRule="exact"/>
        <w:ind w:firstLineChars="200" w:firstLine="640"/>
        <w:rPr>
          <w:rFonts w:ascii="仿宋" w:eastAsia="仿宋" w:hAnsi="仿宋"/>
          <w:sz w:val="32"/>
          <w:szCs w:val="32"/>
        </w:rPr>
      </w:pPr>
      <w:r w:rsidRPr="00C746E6">
        <w:rPr>
          <w:rFonts w:ascii="仿宋" w:eastAsia="仿宋" w:hAnsi="仿宋" w:hint="eastAsia"/>
          <w:sz w:val="32"/>
          <w:szCs w:val="32"/>
        </w:rPr>
        <w:t>责任单位：治安科、校园交通与公共秩序管理科</w:t>
      </w:r>
    </w:p>
    <w:p w:rsidR="00C32838" w:rsidRPr="00F77F14" w:rsidRDefault="00C32838" w:rsidP="00C746E6">
      <w:pPr>
        <w:spacing w:line="560" w:lineRule="exact"/>
        <w:ind w:firstLineChars="200" w:firstLine="640"/>
        <w:rPr>
          <w:rFonts w:ascii="仿宋" w:eastAsia="仿宋" w:hAnsi="仿宋"/>
          <w:sz w:val="32"/>
          <w:szCs w:val="32"/>
        </w:rPr>
      </w:pPr>
      <w:r w:rsidRPr="00F77F14">
        <w:rPr>
          <w:rFonts w:ascii="仿宋" w:eastAsia="仿宋" w:hAnsi="仿宋" w:hint="eastAsia"/>
          <w:sz w:val="32"/>
          <w:szCs w:val="32"/>
        </w:rPr>
        <w:t>3.学校严格执行“学校领导带班、校安处干部24小时值班值宿工作制度”，各二级学院值班人员要坚守工作岗位， 24小时保持通讯畅通</w:t>
      </w:r>
      <w:r w:rsidR="00824839" w:rsidRPr="00F77F14">
        <w:rPr>
          <w:rFonts w:ascii="仿宋" w:eastAsia="仿宋" w:hAnsi="仿宋" w:hint="eastAsia"/>
          <w:sz w:val="32"/>
          <w:szCs w:val="32"/>
        </w:rPr>
        <w:t>。</w:t>
      </w:r>
      <w:r w:rsidRPr="00F77F14">
        <w:rPr>
          <w:rFonts w:ascii="仿宋" w:eastAsia="仿宋" w:hAnsi="仿宋" w:hint="eastAsia"/>
          <w:sz w:val="32"/>
          <w:szCs w:val="32"/>
        </w:rPr>
        <w:t>校安处</w:t>
      </w:r>
      <w:r w:rsidR="00824839" w:rsidRPr="00F77F14">
        <w:rPr>
          <w:rFonts w:ascii="仿宋" w:eastAsia="仿宋" w:hAnsi="仿宋" w:hint="eastAsia"/>
          <w:sz w:val="32"/>
          <w:szCs w:val="32"/>
        </w:rPr>
        <w:t>值班员、保安队</w:t>
      </w:r>
      <w:r w:rsidRPr="00F77F14">
        <w:rPr>
          <w:rFonts w:ascii="仿宋" w:eastAsia="仿宋" w:hAnsi="仿宋" w:hint="eastAsia"/>
          <w:sz w:val="32"/>
          <w:szCs w:val="32"/>
        </w:rPr>
        <w:t>每日要多次进行校园安全巡逻。</w:t>
      </w:r>
    </w:p>
    <w:p w:rsidR="00C32838" w:rsidRPr="00C746E6" w:rsidRDefault="00C32838" w:rsidP="00C746E6">
      <w:pPr>
        <w:spacing w:line="560" w:lineRule="exact"/>
        <w:ind w:firstLineChars="200" w:firstLine="640"/>
        <w:rPr>
          <w:rFonts w:ascii="仿宋" w:eastAsia="仿宋" w:hAnsi="仿宋"/>
          <w:sz w:val="32"/>
          <w:szCs w:val="32"/>
        </w:rPr>
      </w:pPr>
      <w:r w:rsidRPr="00C746E6">
        <w:rPr>
          <w:rFonts w:ascii="仿宋" w:eastAsia="仿宋" w:hAnsi="仿宋" w:hint="eastAsia"/>
          <w:sz w:val="32"/>
          <w:szCs w:val="32"/>
        </w:rPr>
        <w:t>责任人：张晓辉</w:t>
      </w:r>
    </w:p>
    <w:p w:rsidR="00C32838" w:rsidRPr="00C746E6" w:rsidRDefault="00C32838" w:rsidP="00C746E6">
      <w:pPr>
        <w:spacing w:line="560" w:lineRule="exact"/>
        <w:ind w:firstLineChars="200" w:firstLine="640"/>
        <w:rPr>
          <w:rFonts w:ascii="仿宋" w:eastAsia="仿宋" w:hAnsi="仿宋"/>
          <w:sz w:val="32"/>
          <w:szCs w:val="32"/>
        </w:rPr>
      </w:pPr>
      <w:r w:rsidRPr="00C746E6">
        <w:rPr>
          <w:rFonts w:ascii="仿宋" w:eastAsia="仿宋" w:hAnsi="仿宋" w:hint="eastAsia"/>
          <w:sz w:val="32"/>
          <w:szCs w:val="32"/>
        </w:rPr>
        <w:t>责任单位：校园交通与公共秩序管理科、消防科、治安科、内保科</w:t>
      </w:r>
    </w:p>
    <w:p w:rsidR="00C32838" w:rsidRPr="00C746E6" w:rsidRDefault="00824839" w:rsidP="00C746E6">
      <w:pPr>
        <w:spacing w:line="560" w:lineRule="exact"/>
        <w:ind w:firstLineChars="200" w:firstLine="640"/>
        <w:rPr>
          <w:rFonts w:ascii="黑体" w:eastAsia="黑体" w:hAnsi="黑体"/>
          <w:sz w:val="32"/>
          <w:szCs w:val="32"/>
        </w:rPr>
      </w:pPr>
      <w:r w:rsidRPr="00C746E6">
        <w:rPr>
          <w:rFonts w:ascii="黑体" w:eastAsia="黑体" w:hAnsi="黑体" w:hint="eastAsia"/>
          <w:sz w:val="32"/>
          <w:szCs w:val="32"/>
        </w:rPr>
        <w:t>三、工作要求</w:t>
      </w:r>
    </w:p>
    <w:p w:rsidR="005B2CDC" w:rsidRPr="00F77F14" w:rsidRDefault="00824839" w:rsidP="00C746E6">
      <w:pPr>
        <w:spacing w:line="560" w:lineRule="exact"/>
        <w:ind w:firstLineChars="200" w:firstLine="640"/>
        <w:rPr>
          <w:rFonts w:ascii="仿宋" w:eastAsia="仿宋" w:hAnsi="仿宋"/>
          <w:sz w:val="32"/>
          <w:szCs w:val="32"/>
        </w:rPr>
      </w:pPr>
      <w:r w:rsidRPr="00F77F14">
        <w:rPr>
          <w:rFonts w:ascii="仿宋" w:eastAsia="仿宋" w:hAnsi="仿宋" w:hint="eastAsia"/>
          <w:sz w:val="32"/>
          <w:szCs w:val="32"/>
        </w:rPr>
        <w:t>（一）各单位各部门要切实压紧压实工作责任，各单位各部门负责人作为新冠肺炎疫情防控工作第一责任人，要按照“谁主管、谁负责”的原则，切实管好自己的人，看好自己的门，办好自己的事，做到责任到人，任务到人，把各项防疫具体工作抓细抓实，严防出现防疫工作事故。</w:t>
      </w:r>
    </w:p>
    <w:p w:rsidR="00824839" w:rsidRDefault="00824839" w:rsidP="00C746E6">
      <w:pPr>
        <w:spacing w:line="560" w:lineRule="exact"/>
        <w:ind w:firstLineChars="200" w:firstLine="640"/>
        <w:rPr>
          <w:rFonts w:ascii="仿宋" w:eastAsia="仿宋" w:hAnsi="仿宋"/>
          <w:sz w:val="32"/>
          <w:szCs w:val="32"/>
        </w:rPr>
      </w:pPr>
      <w:r w:rsidRPr="00F77F14">
        <w:rPr>
          <w:rFonts w:ascii="仿宋" w:eastAsia="仿宋" w:hAnsi="仿宋" w:hint="eastAsia"/>
          <w:sz w:val="32"/>
          <w:szCs w:val="32"/>
        </w:rPr>
        <w:t>（二）学校防疫工作</w:t>
      </w:r>
      <w:r w:rsidRPr="001C01FB">
        <w:rPr>
          <w:rFonts w:ascii="仿宋" w:eastAsia="仿宋" w:hAnsi="仿宋" w:hint="eastAsia"/>
          <w:sz w:val="32"/>
          <w:szCs w:val="32"/>
        </w:rPr>
        <w:t>校园安全管理小组</w:t>
      </w:r>
      <w:r w:rsidRPr="00F77F14">
        <w:rPr>
          <w:rFonts w:ascii="仿宋" w:eastAsia="仿宋" w:hAnsi="仿宋" w:hint="eastAsia"/>
          <w:sz w:val="32"/>
          <w:szCs w:val="32"/>
        </w:rPr>
        <w:t>要认真按照工作负责划分区域，做好每日的安全巡查巡视工作，发现问题要立行立改，对不能马上整改的事项要第一时间向学校新冠肺炎疫情防控工作领导小组汇报，不得瞒报、漏报。学校对在防控工作中存在玩忽职守或防控不利的单位及个人，将对主要责任人和相关责任人予以严肃追责问责。</w:t>
      </w:r>
    </w:p>
    <w:p w:rsidR="00B40CB6" w:rsidRDefault="00B40CB6" w:rsidP="00C746E6">
      <w:pPr>
        <w:spacing w:line="560" w:lineRule="exact"/>
        <w:ind w:firstLineChars="200" w:firstLine="640"/>
        <w:rPr>
          <w:rFonts w:ascii="仿宋" w:eastAsia="仿宋" w:hAnsi="仿宋"/>
          <w:sz w:val="32"/>
          <w:szCs w:val="32"/>
        </w:rPr>
      </w:pPr>
    </w:p>
    <w:p w:rsidR="00B40CB6" w:rsidRDefault="00B40CB6" w:rsidP="00C746E6">
      <w:pPr>
        <w:spacing w:line="560" w:lineRule="exact"/>
        <w:ind w:firstLineChars="200" w:firstLine="640"/>
        <w:rPr>
          <w:rFonts w:ascii="仿宋" w:eastAsia="仿宋" w:hAnsi="仿宋"/>
          <w:sz w:val="32"/>
          <w:szCs w:val="32"/>
        </w:rPr>
      </w:pPr>
    </w:p>
    <w:p w:rsidR="00B40CB6" w:rsidRPr="00F77F14" w:rsidRDefault="00B40CB6" w:rsidP="00C746E6">
      <w:pPr>
        <w:spacing w:line="560" w:lineRule="exact"/>
        <w:ind w:firstLineChars="200" w:firstLine="640"/>
        <w:rPr>
          <w:rFonts w:ascii="仿宋" w:eastAsia="仿宋" w:hAnsi="仿宋"/>
          <w:sz w:val="32"/>
          <w:szCs w:val="32"/>
        </w:rPr>
      </w:pPr>
      <w:r>
        <w:rPr>
          <w:rFonts w:ascii="仿宋" w:eastAsia="仿宋" w:hAnsi="仿宋" w:hint="eastAsia"/>
          <w:sz w:val="32"/>
          <w:szCs w:val="32"/>
        </w:rPr>
        <w:t xml:space="preserve">                         </w:t>
      </w:r>
    </w:p>
    <w:sectPr w:rsidR="00B40CB6" w:rsidRPr="00F77F14" w:rsidSect="004A288B">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08F7" w:rsidRDefault="00C908F7" w:rsidP="00824839">
      <w:r>
        <w:separator/>
      </w:r>
    </w:p>
  </w:endnote>
  <w:endnote w:type="continuationSeparator" w:id="1">
    <w:p w:rsidR="00C908F7" w:rsidRDefault="00C908F7" w:rsidP="0082483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88B" w:rsidRDefault="004A288B">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98927"/>
      <w:docPartObj>
        <w:docPartGallery w:val="Page Numbers (Bottom of Page)"/>
        <w:docPartUnique/>
      </w:docPartObj>
    </w:sdtPr>
    <w:sdtEndPr>
      <w:rPr>
        <w:rFonts w:asciiTheme="minorEastAsia" w:hAnsiTheme="minorEastAsia"/>
        <w:sz w:val="28"/>
        <w:szCs w:val="28"/>
      </w:rPr>
    </w:sdtEndPr>
    <w:sdtContent>
      <w:p w:rsidR="00824839" w:rsidRPr="004A288B" w:rsidRDefault="00227BB9" w:rsidP="004A288B">
        <w:pPr>
          <w:pStyle w:val="a4"/>
          <w:jc w:val="center"/>
          <w:rPr>
            <w:rFonts w:asciiTheme="minorEastAsia" w:hAnsiTheme="minorEastAsia"/>
            <w:sz w:val="28"/>
            <w:szCs w:val="28"/>
          </w:rPr>
        </w:pPr>
        <w:r w:rsidRPr="004A288B">
          <w:rPr>
            <w:rFonts w:asciiTheme="minorEastAsia" w:hAnsiTheme="minorEastAsia"/>
            <w:sz w:val="28"/>
            <w:szCs w:val="28"/>
          </w:rPr>
          <w:fldChar w:fldCharType="begin"/>
        </w:r>
        <w:r w:rsidRPr="004A288B">
          <w:rPr>
            <w:rFonts w:asciiTheme="minorEastAsia" w:hAnsiTheme="minorEastAsia"/>
            <w:sz w:val="28"/>
            <w:szCs w:val="28"/>
          </w:rPr>
          <w:instrText xml:space="preserve"> PAGE   \* MERGEFORMAT </w:instrText>
        </w:r>
        <w:r w:rsidRPr="004A288B">
          <w:rPr>
            <w:rFonts w:asciiTheme="minorEastAsia" w:hAnsiTheme="minorEastAsia"/>
            <w:sz w:val="28"/>
            <w:szCs w:val="28"/>
          </w:rPr>
          <w:fldChar w:fldCharType="separate"/>
        </w:r>
        <w:r w:rsidR="004A288B" w:rsidRPr="004A288B">
          <w:rPr>
            <w:rFonts w:asciiTheme="minorEastAsia" w:hAnsiTheme="minorEastAsia"/>
            <w:noProof/>
            <w:sz w:val="28"/>
            <w:szCs w:val="28"/>
            <w:lang w:val="zh-CN"/>
          </w:rPr>
          <w:t>-</w:t>
        </w:r>
        <w:r w:rsidR="004A288B">
          <w:rPr>
            <w:rFonts w:asciiTheme="minorEastAsia" w:hAnsiTheme="minorEastAsia"/>
            <w:noProof/>
            <w:sz w:val="28"/>
            <w:szCs w:val="28"/>
          </w:rPr>
          <w:t xml:space="preserve"> 1 -</w:t>
        </w:r>
        <w:r w:rsidRPr="004A288B">
          <w:rPr>
            <w:rFonts w:asciiTheme="minorEastAsia" w:hAnsiTheme="minorEastAsia"/>
            <w:sz w:val="28"/>
            <w:szCs w:val="28"/>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88B" w:rsidRDefault="004A288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08F7" w:rsidRDefault="00C908F7" w:rsidP="00824839">
      <w:r>
        <w:separator/>
      </w:r>
    </w:p>
  </w:footnote>
  <w:footnote w:type="continuationSeparator" w:id="1">
    <w:p w:rsidR="00C908F7" w:rsidRDefault="00C908F7" w:rsidP="008248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88B" w:rsidRDefault="004A288B">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88B" w:rsidRDefault="004A288B">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88B" w:rsidRDefault="004A288B">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B3E1B"/>
    <w:rsid w:val="00023146"/>
    <w:rsid w:val="00180421"/>
    <w:rsid w:val="001B63FC"/>
    <w:rsid w:val="001C01FB"/>
    <w:rsid w:val="00227BB9"/>
    <w:rsid w:val="00256B40"/>
    <w:rsid w:val="00365E0F"/>
    <w:rsid w:val="003979B4"/>
    <w:rsid w:val="004A288B"/>
    <w:rsid w:val="004B06AE"/>
    <w:rsid w:val="0057389F"/>
    <w:rsid w:val="005B2CDC"/>
    <w:rsid w:val="00632E85"/>
    <w:rsid w:val="00687A63"/>
    <w:rsid w:val="00824839"/>
    <w:rsid w:val="008B3E1B"/>
    <w:rsid w:val="00B40CB6"/>
    <w:rsid w:val="00BD3F4F"/>
    <w:rsid w:val="00C32838"/>
    <w:rsid w:val="00C746E6"/>
    <w:rsid w:val="00C908F7"/>
    <w:rsid w:val="00DE08D9"/>
    <w:rsid w:val="00F65CF9"/>
    <w:rsid w:val="00F77F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2CD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248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24839"/>
    <w:rPr>
      <w:sz w:val="18"/>
      <w:szCs w:val="18"/>
    </w:rPr>
  </w:style>
  <w:style w:type="paragraph" w:styleId="a4">
    <w:name w:val="footer"/>
    <w:basedOn w:val="a"/>
    <w:link w:val="Char0"/>
    <w:uiPriority w:val="99"/>
    <w:unhideWhenUsed/>
    <w:rsid w:val="00824839"/>
    <w:pPr>
      <w:tabs>
        <w:tab w:val="center" w:pos="4153"/>
        <w:tab w:val="right" w:pos="8306"/>
      </w:tabs>
      <w:snapToGrid w:val="0"/>
      <w:jc w:val="left"/>
    </w:pPr>
    <w:rPr>
      <w:sz w:val="18"/>
      <w:szCs w:val="18"/>
    </w:rPr>
  </w:style>
  <w:style w:type="character" w:customStyle="1" w:styleId="Char0">
    <w:name w:val="页脚 Char"/>
    <w:basedOn w:val="a0"/>
    <w:link w:val="a4"/>
    <w:uiPriority w:val="99"/>
    <w:rsid w:val="0082483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263</TotalTime>
  <Pages>3</Pages>
  <Words>203</Words>
  <Characters>1161</Characters>
  <Application>Microsoft Office Word</Application>
  <DocSecurity>0</DocSecurity>
  <Lines>9</Lines>
  <Paragraphs>2</Paragraphs>
  <ScaleCrop>false</ScaleCrop>
  <Company/>
  <LinksUpToDate>false</LinksUpToDate>
  <CharactersWithSpaces>1362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ujgh</cp:lastModifiedBy>
  <cp:revision>11</cp:revision>
  <dcterms:created xsi:type="dcterms:W3CDTF">2020-04-22T02:07:00Z</dcterms:created>
  <dcterms:modified xsi:type="dcterms:W3CDTF">2020-04-27T10:47:00Z</dcterms:modified>
</cp:coreProperties>
</file>