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6EEB" w:rsidRPr="001E411D" w:rsidRDefault="0025322F" w:rsidP="007C4592">
      <w:pPr>
        <w:spacing w:afterLines="100" w:line="560" w:lineRule="exact"/>
        <w:jc w:val="center"/>
        <w:rPr>
          <w:rFonts w:ascii="方正小标宋简体" w:eastAsia="方正小标宋简体" w:hAnsi="仿宋"/>
          <w:sz w:val="44"/>
          <w:szCs w:val="44"/>
        </w:rPr>
      </w:pPr>
      <w:r w:rsidRPr="001E411D">
        <w:rPr>
          <w:rFonts w:ascii="方正小标宋简体" w:eastAsia="方正小标宋简体" w:hAnsi="仿宋" w:hint="eastAsia"/>
          <w:sz w:val="44"/>
          <w:szCs w:val="44"/>
        </w:rPr>
        <w:t>赤峰学院学生返校工作方案</w:t>
      </w:r>
    </w:p>
    <w:p w:rsidR="00BD6EEB" w:rsidRPr="00132AB6" w:rsidRDefault="0025322F" w:rsidP="001E411D">
      <w:pPr>
        <w:spacing w:line="560" w:lineRule="exact"/>
        <w:ind w:firstLineChars="200" w:firstLine="640"/>
        <w:jc w:val="left"/>
        <w:rPr>
          <w:rFonts w:ascii="仿宋" w:eastAsia="仿宋" w:hAnsi="仿宋" w:cs="宋体"/>
          <w:color w:val="000000"/>
          <w:kern w:val="0"/>
          <w:sz w:val="32"/>
          <w:szCs w:val="32"/>
        </w:rPr>
      </w:pPr>
      <w:r w:rsidRPr="00132AB6">
        <w:rPr>
          <w:rFonts w:ascii="仿宋" w:eastAsia="仿宋" w:hAnsi="仿宋" w:cs="宋体" w:hint="eastAsia"/>
          <w:color w:val="000000"/>
          <w:kern w:val="0"/>
          <w:sz w:val="32"/>
          <w:szCs w:val="32"/>
        </w:rPr>
        <w:t>根据《高等学校新型冠状病毒肺炎防控指南》和自治区教育厅印发的《全区教育系统开学前后防控新冠肺炎疫情应急预案（第一版）》（内教疫防﹝2020﹞11号）文件精神，</w:t>
      </w:r>
    </w:p>
    <w:p w:rsidR="001E411D" w:rsidRDefault="004374A6" w:rsidP="001E411D">
      <w:pPr>
        <w:spacing w:line="560" w:lineRule="exact"/>
        <w:jc w:val="left"/>
        <w:rPr>
          <w:rFonts w:ascii="仿宋" w:eastAsia="仿宋" w:hAnsi="仿宋" w:cs="宋体"/>
          <w:color w:val="000000"/>
          <w:kern w:val="0"/>
          <w:sz w:val="32"/>
          <w:szCs w:val="32"/>
        </w:rPr>
      </w:pPr>
      <w:r w:rsidRPr="00132AB6">
        <w:rPr>
          <w:rFonts w:ascii="仿宋" w:eastAsia="仿宋" w:hAnsi="仿宋" w:cs="宋体" w:hint="eastAsia"/>
          <w:color w:val="000000"/>
          <w:kern w:val="0"/>
          <w:sz w:val="32"/>
          <w:szCs w:val="32"/>
        </w:rPr>
        <w:t>为</w:t>
      </w:r>
      <w:r w:rsidR="0025322F" w:rsidRPr="00132AB6">
        <w:rPr>
          <w:rFonts w:ascii="仿宋" w:eastAsia="仿宋" w:hAnsi="仿宋" w:cs="宋体" w:hint="eastAsia"/>
          <w:color w:val="000000"/>
          <w:kern w:val="0"/>
          <w:sz w:val="32"/>
          <w:szCs w:val="32"/>
        </w:rPr>
        <w:t>充分保障学生生命安全和身体健康，确保校园的安全与稳定，结合学校实际，特制定本方案。</w:t>
      </w:r>
    </w:p>
    <w:p w:rsidR="001E411D" w:rsidRDefault="001E411D" w:rsidP="001E411D">
      <w:pPr>
        <w:spacing w:line="560" w:lineRule="exact"/>
        <w:ind w:firstLineChars="200" w:firstLine="640"/>
        <w:jc w:val="left"/>
        <w:rPr>
          <w:rFonts w:ascii="仿宋" w:eastAsia="仿宋" w:hAnsi="仿宋" w:cs="宋体"/>
          <w:color w:val="000000"/>
          <w:kern w:val="0"/>
          <w:sz w:val="32"/>
          <w:szCs w:val="32"/>
        </w:rPr>
      </w:pPr>
      <w:r w:rsidRPr="001E411D">
        <w:rPr>
          <w:rFonts w:ascii="黑体" w:eastAsia="黑体" w:hAnsi="黑体" w:cs="宋体" w:hint="eastAsia"/>
          <w:bCs/>
          <w:color w:val="000000"/>
          <w:kern w:val="0"/>
          <w:sz w:val="32"/>
          <w:szCs w:val="32"/>
        </w:rPr>
        <w:t>一、</w:t>
      </w:r>
      <w:r w:rsidR="00004046" w:rsidRPr="001E411D">
        <w:rPr>
          <w:rFonts w:ascii="黑体" w:eastAsia="黑体" w:hAnsi="黑体" w:cs="宋体" w:hint="eastAsia"/>
          <w:bCs/>
          <w:color w:val="000000"/>
          <w:kern w:val="0"/>
          <w:sz w:val="32"/>
          <w:szCs w:val="32"/>
        </w:rPr>
        <w:t>学生</w:t>
      </w:r>
      <w:r w:rsidR="0025322F" w:rsidRPr="001E411D">
        <w:rPr>
          <w:rFonts w:ascii="黑体" w:eastAsia="黑体" w:hAnsi="黑体" w:cs="宋体" w:hint="eastAsia"/>
          <w:bCs/>
          <w:color w:val="000000"/>
          <w:kern w:val="0"/>
          <w:sz w:val="32"/>
          <w:szCs w:val="32"/>
        </w:rPr>
        <w:t>返校前准备工作</w:t>
      </w:r>
    </w:p>
    <w:p w:rsidR="00BD6EEB" w:rsidRPr="001E411D" w:rsidRDefault="001E411D" w:rsidP="001E411D">
      <w:pPr>
        <w:spacing w:line="560" w:lineRule="exact"/>
        <w:ind w:firstLineChars="200" w:firstLine="640"/>
        <w:jc w:val="left"/>
        <w:rPr>
          <w:rFonts w:ascii="仿宋" w:eastAsia="仿宋" w:hAnsi="仿宋" w:cs="宋体"/>
          <w:color w:val="000000"/>
          <w:kern w:val="0"/>
          <w:sz w:val="32"/>
          <w:szCs w:val="32"/>
        </w:rPr>
      </w:pPr>
      <w:r w:rsidRPr="001E411D">
        <w:rPr>
          <w:rFonts w:ascii="楷体" w:eastAsia="楷体" w:hAnsi="楷体" w:cs="宋体" w:hint="eastAsia"/>
          <w:color w:val="000000"/>
          <w:kern w:val="0"/>
          <w:sz w:val="32"/>
          <w:szCs w:val="32"/>
        </w:rPr>
        <w:t>（一）</w:t>
      </w:r>
      <w:r w:rsidR="00415E35" w:rsidRPr="001E411D">
        <w:rPr>
          <w:rFonts w:ascii="楷体" w:eastAsia="楷体" w:hAnsi="楷体" w:cs="宋体" w:hint="eastAsia"/>
          <w:color w:val="000000"/>
          <w:kern w:val="0"/>
          <w:sz w:val="32"/>
          <w:szCs w:val="32"/>
        </w:rPr>
        <w:t>宣传和</w:t>
      </w:r>
      <w:r w:rsidR="0025322F" w:rsidRPr="001E411D">
        <w:rPr>
          <w:rFonts w:ascii="楷体" w:eastAsia="楷体" w:hAnsi="楷体" w:cs="宋体" w:hint="eastAsia"/>
          <w:color w:val="000000"/>
          <w:kern w:val="0"/>
          <w:sz w:val="32"/>
          <w:szCs w:val="32"/>
        </w:rPr>
        <w:t>培训教育</w:t>
      </w:r>
    </w:p>
    <w:p w:rsidR="00BD6EEB" w:rsidRPr="00132AB6" w:rsidRDefault="00173F9B" w:rsidP="001E411D">
      <w:pPr>
        <w:tabs>
          <w:tab w:val="left" w:pos="312"/>
        </w:tabs>
        <w:spacing w:line="560" w:lineRule="exact"/>
        <w:ind w:firstLineChars="200" w:firstLine="640"/>
        <w:rPr>
          <w:rFonts w:ascii="仿宋" w:eastAsia="仿宋" w:hAnsi="仿宋" w:cs="宋体"/>
          <w:color w:val="000000"/>
          <w:kern w:val="0"/>
          <w:sz w:val="32"/>
          <w:szCs w:val="32"/>
        </w:rPr>
      </w:pPr>
      <w:r w:rsidRPr="00132AB6">
        <w:rPr>
          <w:rFonts w:ascii="仿宋" w:eastAsia="仿宋" w:hAnsi="仿宋" w:cs="宋体" w:hint="eastAsia"/>
          <w:color w:val="000000"/>
          <w:kern w:val="0"/>
          <w:sz w:val="32"/>
          <w:szCs w:val="32"/>
        </w:rPr>
        <w:t>1.</w:t>
      </w:r>
      <w:r w:rsidR="0025322F" w:rsidRPr="00132AB6">
        <w:rPr>
          <w:rFonts w:ascii="仿宋" w:eastAsia="仿宋" w:hAnsi="仿宋" w:cs="宋体"/>
          <w:color w:val="000000"/>
          <w:kern w:val="0"/>
          <w:sz w:val="32"/>
          <w:szCs w:val="32"/>
        </w:rPr>
        <w:t>利用</w:t>
      </w:r>
      <w:r w:rsidR="0025322F" w:rsidRPr="00132AB6">
        <w:rPr>
          <w:rFonts w:ascii="仿宋" w:eastAsia="仿宋" w:hAnsi="仿宋" w:cs="宋体" w:hint="eastAsia"/>
          <w:color w:val="000000"/>
          <w:kern w:val="0"/>
          <w:sz w:val="32"/>
          <w:szCs w:val="32"/>
        </w:rPr>
        <w:t>易班平台、</w:t>
      </w:r>
      <w:r w:rsidR="00415E35" w:rsidRPr="00132AB6">
        <w:rPr>
          <w:rFonts w:ascii="仿宋" w:eastAsia="仿宋" w:hAnsi="仿宋" w:cs="宋体"/>
          <w:color w:val="000000"/>
          <w:kern w:val="0"/>
          <w:sz w:val="32"/>
          <w:szCs w:val="32"/>
        </w:rPr>
        <w:t>微信</w:t>
      </w:r>
      <w:r w:rsidR="0025322F" w:rsidRPr="00132AB6">
        <w:rPr>
          <w:rFonts w:ascii="仿宋" w:eastAsia="仿宋" w:hAnsi="仿宋" w:cs="宋体" w:hint="eastAsia"/>
          <w:color w:val="000000"/>
          <w:kern w:val="0"/>
          <w:sz w:val="32"/>
          <w:szCs w:val="32"/>
        </w:rPr>
        <w:t>公众号、校园</w:t>
      </w:r>
      <w:r w:rsidR="0025322F" w:rsidRPr="00132AB6">
        <w:rPr>
          <w:rFonts w:ascii="仿宋" w:eastAsia="仿宋" w:hAnsi="仿宋" w:cs="宋体"/>
          <w:color w:val="000000"/>
          <w:kern w:val="0"/>
          <w:sz w:val="32"/>
          <w:szCs w:val="32"/>
        </w:rPr>
        <w:t>网站等多种途径</w:t>
      </w:r>
      <w:r w:rsidR="007447B4" w:rsidRPr="00132AB6">
        <w:rPr>
          <w:rFonts w:ascii="仿宋" w:eastAsia="仿宋" w:hAnsi="仿宋" w:cs="宋体"/>
          <w:color w:val="000000"/>
          <w:kern w:val="0"/>
          <w:sz w:val="32"/>
          <w:szCs w:val="32"/>
        </w:rPr>
        <w:t>，宣传疫情防控知识及法律法规，落实学校疫情防控要求，通过</w:t>
      </w:r>
      <w:r w:rsidR="0025322F" w:rsidRPr="00132AB6">
        <w:rPr>
          <w:rFonts w:ascii="仿宋" w:eastAsia="仿宋" w:hAnsi="仿宋" w:cs="宋体"/>
          <w:color w:val="000000"/>
          <w:kern w:val="0"/>
          <w:sz w:val="32"/>
          <w:szCs w:val="32"/>
        </w:rPr>
        <w:t>宣传新型冠状病毒感染防控知识、心理健康知识、运动锻炼知识和学校疫情防控</w:t>
      </w:r>
      <w:r w:rsidR="0025322F" w:rsidRPr="00132AB6">
        <w:rPr>
          <w:rFonts w:ascii="仿宋" w:eastAsia="仿宋" w:hAnsi="仿宋" w:cs="宋体" w:hint="eastAsia"/>
          <w:color w:val="000000"/>
          <w:kern w:val="0"/>
          <w:sz w:val="32"/>
          <w:szCs w:val="32"/>
        </w:rPr>
        <w:t>学生</w:t>
      </w:r>
      <w:r w:rsidR="0025322F" w:rsidRPr="00132AB6">
        <w:rPr>
          <w:rFonts w:ascii="仿宋" w:eastAsia="仿宋" w:hAnsi="仿宋" w:cs="宋体"/>
          <w:color w:val="000000"/>
          <w:kern w:val="0"/>
          <w:sz w:val="32"/>
          <w:szCs w:val="32"/>
        </w:rPr>
        <w:t>返校工作方案，做到人人知晓</w:t>
      </w:r>
      <w:r w:rsidR="0025322F" w:rsidRPr="00132AB6">
        <w:rPr>
          <w:rFonts w:ascii="仿宋" w:eastAsia="仿宋" w:hAnsi="仿宋" w:cs="宋体" w:hint="eastAsia"/>
          <w:color w:val="000000"/>
          <w:kern w:val="0"/>
          <w:sz w:val="32"/>
          <w:szCs w:val="32"/>
        </w:rPr>
        <w:t>。</w:t>
      </w:r>
    </w:p>
    <w:p w:rsidR="00173F9B" w:rsidRPr="00132AB6" w:rsidRDefault="00173F9B" w:rsidP="001E411D">
      <w:pPr>
        <w:tabs>
          <w:tab w:val="left" w:pos="312"/>
        </w:tabs>
        <w:spacing w:line="560" w:lineRule="exact"/>
        <w:ind w:firstLineChars="200" w:firstLine="640"/>
        <w:jc w:val="left"/>
        <w:rPr>
          <w:rFonts w:ascii="仿宋" w:eastAsia="仿宋" w:hAnsi="仿宋" w:cs="宋体"/>
          <w:color w:val="000000"/>
          <w:kern w:val="0"/>
          <w:sz w:val="32"/>
          <w:szCs w:val="32"/>
        </w:rPr>
      </w:pPr>
      <w:r w:rsidRPr="00132AB6">
        <w:rPr>
          <w:rFonts w:ascii="仿宋" w:eastAsia="仿宋" w:hAnsi="仿宋" w:cs="宋体" w:hint="eastAsia"/>
          <w:color w:val="000000"/>
          <w:kern w:val="0"/>
          <w:sz w:val="32"/>
          <w:szCs w:val="32"/>
        </w:rPr>
        <w:t>2.</w:t>
      </w:r>
      <w:r w:rsidR="0025322F" w:rsidRPr="00132AB6">
        <w:rPr>
          <w:rFonts w:ascii="仿宋" w:eastAsia="仿宋" w:hAnsi="仿宋" w:cs="宋体"/>
          <w:color w:val="000000"/>
          <w:kern w:val="0"/>
          <w:sz w:val="32"/>
          <w:szCs w:val="32"/>
        </w:rPr>
        <w:t>提前发布《开学须知》</w:t>
      </w:r>
      <w:r w:rsidR="0025322F" w:rsidRPr="00132AB6">
        <w:rPr>
          <w:rFonts w:ascii="仿宋" w:eastAsia="仿宋" w:hAnsi="仿宋" w:cs="宋体" w:hint="eastAsia"/>
          <w:color w:val="000000"/>
          <w:kern w:val="0"/>
          <w:sz w:val="32"/>
          <w:szCs w:val="32"/>
        </w:rPr>
        <w:t>，告知返校</w:t>
      </w:r>
      <w:r w:rsidR="0025322F" w:rsidRPr="00132AB6">
        <w:rPr>
          <w:rFonts w:ascii="仿宋" w:eastAsia="仿宋" w:hAnsi="仿宋" w:cs="宋体"/>
          <w:color w:val="000000"/>
          <w:kern w:val="0"/>
          <w:sz w:val="32"/>
          <w:szCs w:val="32"/>
        </w:rPr>
        <w:t>途中的防疫措施、</w:t>
      </w:r>
      <w:r w:rsidR="0025322F" w:rsidRPr="00132AB6">
        <w:rPr>
          <w:rFonts w:ascii="仿宋" w:eastAsia="仿宋" w:hAnsi="仿宋" w:cs="宋体" w:hint="eastAsia"/>
          <w:color w:val="000000"/>
          <w:kern w:val="0"/>
          <w:sz w:val="32"/>
          <w:szCs w:val="32"/>
        </w:rPr>
        <w:t>返校</w:t>
      </w:r>
      <w:r w:rsidR="0025322F" w:rsidRPr="00132AB6">
        <w:rPr>
          <w:rFonts w:ascii="仿宋" w:eastAsia="仿宋" w:hAnsi="仿宋" w:cs="宋体"/>
          <w:color w:val="000000"/>
          <w:kern w:val="0"/>
          <w:sz w:val="32"/>
          <w:szCs w:val="32"/>
        </w:rPr>
        <w:t>要求及流程、</w:t>
      </w:r>
      <w:r w:rsidR="0025322F" w:rsidRPr="00132AB6">
        <w:rPr>
          <w:rFonts w:ascii="仿宋" w:eastAsia="仿宋" w:hAnsi="仿宋" w:cs="宋体" w:hint="eastAsia"/>
          <w:color w:val="000000"/>
          <w:kern w:val="0"/>
          <w:sz w:val="32"/>
          <w:szCs w:val="32"/>
        </w:rPr>
        <w:t>返</w:t>
      </w:r>
      <w:r w:rsidR="0025322F" w:rsidRPr="00132AB6">
        <w:rPr>
          <w:rFonts w:ascii="仿宋" w:eastAsia="仿宋" w:hAnsi="仿宋" w:cs="宋体"/>
          <w:color w:val="000000"/>
          <w:kern w:val="0"/>
          <w:sz w:val="32"/>
          <w:szCs w:val="32"/>
        </w:rPr>
        <w:t>校后接受预防性防疫安排等内容，进一步加强</w:t>
      </w:r>
      <w:r w:rsidR="0025322F" w:rsidRPr="00132AB6">
        <w:rPr>
          <w:rFonts w:ascii="仿宋" w:eastAsia="仿宋" w:hAnsi="仿宋" w:cs="宋体" w:hint="eastAsia"/>
          <w:color w:val="000000"/>
          <w:kern w:val="0"/>
          <w:sz w:val="32"/>
          <w:szCs w:val="32"/>
        </w:rPr>
        <w:t>学生的</w:t>
      </w:r>
      <w:r w:rsidR="0025322F" w:rsidRPr="00132AB6">
        <w:rPr>
          <w:rFonts w:ascii="仿宋" w:eastAsia="仿宋" w:hAnsi="仿宋" w:cs="宋体"/>
          <w:color w:val="000000"/>
          <w:kern w:val="0"/>
          <w:sz w:val="32"/>
          <w:szCs w:val="32"/>
        </w:rPr>
        <w:t>健康教育，提高学生自我防护能力。</w:t>
      </w:r>
    </w:p>
    <w:p w:rsidR="001E411D" w:rsidRDefault="00173F9B" w:rsidP="001E411D">
      <w:pPr>
        <w:tabs>
          <w:tab w:val="left" w:pos="312"/>
        </w:tabs>
        <w:spacing w:line="560" w:lineRule="exact"/>
        <w:ind w:firstLineChars="200" w:firstLine="640"/>
        <w:rPr>
          <w:rFonts w:ascii="仿宋" w:eastAsia="仿宋" w:hAnsi="仿宋" w:cs="宋体"/>
          <w:color w:val="000000"/>
          <w:kern w:val="0"/>
          <w:sz w:val="32"/>
          <w:szCs w:val="32"/>
        </w:rPr>
      </w:pPr>
      <w:r w:rsidRPr="00132AB6">
        <w:rPr>
          <w:rFonts w:ascii="仿宋" w:eastAsia="仿宋" w:hAnsi="仿宋" w:cs="宋体" w:hint="eastAsia"/>
          <w:color w:val="000000"/>
          <w:kern w:val="0"/>
          <w:sz w:val="32"/>
          <w:szCs w:val="32"/>
        </w:rPr>
        <w:t>3.</w:t>
      </w:r>
      <w:r w:rsidR="00251027" w:rsidRPr="00132AB6">
        <w:rPr>
          <w:rFonts w:ascii="仿宋" w:eastAsia="仿宋" w:hAnsi="仿宋" w:cs="宋体"/>
          <w:color w:val="000000"/>
          <w:kern w:val="0"/>
          <w:sz w:val="32"/>
          <w:szCs w:val="32"/>
        </w:rPr>
        <w:t>采取有效</w:t>
      </w:r>
      <w:r w:rsidR="0025322F" w:rsidRPr="00132AB6">
        <w:rPr>
          <w:rFonts w:ascii="仿宋" w:eastAsia="仿宋" w:hAnsi="仿宋" w:cs="宋体"/>
          <w:color w:val="000000"/>
          <w:kern w:val="0"/>
          <w:sz w:val="32"/>
          <w:szCs w:val="32"/>
        </w:rPr>
        <w:t>的方式，分类分次组织学校疫情防控领导小组、</w:t>
      </w:r>
      <w:r w:rsidR="00251027" w:rsidRPr="00132AB6">
        <w:rPr>
          <w:rFonts w:ascii="仿宋" w:eastAsia="仿宋" w:hAnsi="仿宋" w:cs="宋体"/>
          <w:color w:val="000000"/>
          <w:kern w:val="0"/>
          <w:sz w:val="32"/>
          <w:szCs w:val="32"/>
        </w:rPr>
        <w:t>各</w:t>
      </w:r>
      <w:r w:rsidR="0025322F" w:rsidRPr="00132AB6">
        <w:rPr>
          <w:rFonts w:ascii="仿宋" w:eastAsia="仿宋" w:hAnsi="仿宋" w:cs="宋体"/>
          <w:color w:val="000000"/>
          <w:kern w:val="0"/>
          <w:sz w:val="32"/>
          <w:szCs w:val="32"/>
        </w:rPr>
        <w:t>工作组、</w:t>
      </w:r>
      <w:r w:rsidR="0025322F" w:rsidRPr="00132AB6">
        <w:rPr>
          <w:rFonts w:ascii="仿宋" w:eastAsia="仿宋" w:hAnsi="仿宋" w:cs="宋体" w:hint="eastAsia"/>
          <w:color w:val="000000"/>
          <w:kern w:val="0"/>
          <w:sz w:val="32"/>
          <w:szCs w:val="32"/>
        </w:rPr>
        <w:t>学院</w:t>
      </w:r>
      <w:r w:rsidR="0025322F" w:rsidRPr="00132AB6">
        <w:rPr>
          <w:rFonts w:ascii="仿宋" w:eastAsia="仿宋" w:hAnsi="仿宋" w:cs="宋体"/>
          <w:color w:val="000000"/>
          <w:kern w:val="0"/>
          <w:sz w:val="32"/>
          <w:szCs w:val="32"/>
        </w:rPr>
        <w:t>（部门）负责人、辅导员、学生骨干（志愿者）、食堂员工、宿舍管理人员、安保、物业、医务人员等各类人员学习防控知识和《</w:t>
      </w:r>
      <w:r w:rsidR="0025322F" w:rsidRPr="00132AB6">
        <w:rPr>
          <w:rFonts w:ascii="仿宋" w:eastAsia="仿宋" w:hAnsi="仿宋" w:cs="宋体" w:hint="eastAsia"/>
          <w:color w:val="000000"/>
          <w:kern w:val="0"/>
          <w:sz w:val="32"/>
          <w:szCs w:val="32"/>
        </w:rPr>
        <w:t>赤峰学院学生</w:t>
      </w:r>
      <w:r w:rsidR="0025322F" w:rsidRPr="00132AB6">
        <w:rPr>
          <w:rFonts w:ascii="仿宋" w:eastAsia="仿宋" w:hAnsi="仿宋" w:cs="宋体"/>
          <w:color w:val="000000"/>
          <w:kern w:val="0"/>
          <w:sz w:val="32"/>
          <w:szCs w:val="32"/>
        </w:rPr>
        <w:t>返校工作方案》，</w:t>
      </w:r>
      <w:r w:rsidR="00251027" w:rsidRPr="00132AB6">
        <w:rPr>
          <w:rFonts w:ascii="仿宋" w:eastAsia="仿宋" w:hAnsi="仿宋" w:cs="宋体"/>
          <w:color w:val="000000"/>
          <w:kern w:val="0"/>
          <w:sz w:val="32"/>
          <w:szCs w:val="32"/>
        </w:rPr>
        <w:t>切实</w:t>
      </w:r>
      <w:r w:rsidR="0025322F" w:rsidRPr="00132AB6">
        <w:rPr>
          <w:rFonts w:ascii="仿宋" w:eastAsia="仿宋" w:hAnsi="仿宋" w:cs="宋体"/>
          <w:color w:val="000000"/>
          <w:kern w:val="0"/>
          <w:sz w:val="32"/>
          <w:szCs w:val="32"/>
        </w:rPr>
        <w:t xml:space="preserve">掌握学校疫情防控工作流程和各项制度。  </w:t>
      </w:r>
    </w:p>
    <w:p w:rsidR="00BD6EEB" w:rsidRPr="001E411D" w:rsidRDefault="001E411D" w:rsidP="001E411D">
      <w:pPr>
        <w:tabs>
          <w:tab w:val="left" w:pos="312"/>
        </w:tabs>
        <w:spacing w:line="560" w:lineRule="exact"/>
        <w:ind w:firstLineChars="200" w:firstLine="640"/>
        <w:rPr>
          <w:rFonts w:ascii="仿宋" w:eastAsia="仿宋" w:hAnsi="仿宋" w:cs="宋体"/>
          <w:color w:val="000000"/>
          <w:kern w:val="0"/>
          <w:sz w:val="32"/>
          <w:szCs w:val="32"/>
        </w:rPr>
      </w:pPr>
      <w:r w:rsidRPr="001E411D">
        <w:rPr>
          <w:rFonts w:ascii="楷体" w:eastAsia="楷体" w:hAnsi="楷体" w:cs="宋体" w:hint="eastAsia"/>
          <w:color w:val="000000"/>
          <w:kern w:val="0"/>
          <w:sz w:val="32"/>
          <w:szCs w:val="32"/>
        </w:rPr>
        <w:t>（二）</w:t>
      </w:r>
      <w:r w:rsidR="0025322F" w:rsidRPr="001E411D">
        <w:rPr>
          <w:rFonts w:ascii="楷体" w:eastAsia="楷体" w:hAnsi="楷体" w:cs="宋体"/>
          <w:color w:val="000000"/>
          <w:kern w:val="0"/>
          <w:sz w:val="32"/>
          <w:szCs w:val="32"/>
        </w:rPr>
        <w:t>健康监测和信息摸排</w:t>
      </w:r>
    </w:p>
    <w:p w:rsidR="00BD6EEB" w:rsidRPr="00132AB6" w:rsidRDefault="00141BB0" w:rsidP="001E411D">
      <w:pPr>
        <w:tabs>
          <w:tab w:val="left" w:pos="312"/>
        </w:tabs>
        <w:spacing w:line="560" w:lineRule="exact"/>
        <w:ind w:firstLineChars="200" w:firstLine="640"/>
        <w:jc w:val="left"/>
        <w:rPr>
          <w:rFonts w:ascii="仿宋" w:eastAsia="仿宋" w:hAnsi="仿宋" w:cs="宋体"/>
          <w:color w:val="000000"/>
          <w:kern w:val="0"/>
          <w:sz w:val="32"/>
          <w:szCs w:val="32"/>
        </w:rPr>
      </w:pPr>
      <w:r w:rsidRPr="00132AB6">
        <w:rPr>
          <w:rFonts w:ascii="仿宋" w:eastAsia="仿宋" w:hAnsi="仿宋" w:cs="宋体" w:hint="eastAsia"/>
          <w:color w:val="000000"/>
          <w:kern w:val="0"/>
          <w:sz w:val="32"/>
          <w:szCs w:val="32"/>
        </w:rPr>
        <w:t>1.学</w:t>
      </w:r>
      <w:r w:rsidR="0025322F" w:rsidRPr="00132AB6">
        <w:rPr>
          <w:rFonts w:ascii="仿宋" w:eastAsia="仿宋" w:hAnsi="仿宋" w:cs="宋体" w:hint="eastAsia"/>
          <w:color w:val="000000"/>
          <w:kern w:val="0"/>
          <w:sz w:val="32"/>
          <w:szCs w:val="32"/>
        </w:rPr>
        <w:t>校本专科生</w:t>
      </w:r>
      <w:r w:rsidRPr="00132AB6">
        <w:rPr>
          <w:rFonts w:ascii="仿宋" w:eastAsia="仿宋" w:hAnsi="仿宋" w:cs="宋体" w:hint="eastAsia"/>
          <w:color w:val="000000"/>
          <w:kern w:val="0"/>
          <w:sz w:val="32"/>
          <w:szCs w:val="32"/>
        </w:rPr>
        <w:t>需</w:t>
      </w:r>
      <w:r w:rsidR="0025322F" w:rsidRPr="00132AB6">
        <w:rPr>
          <w:rFonts w:ascii="仿宋" w:eastAsia="仿宋" w:hAnsi="仿宋" w:cs="宋体" w:hint="eastAsia"/>
          <w:color w:val="000000"/>
          <w:kern w:val="0"/>
          <w:sz w:val="32"/>
          <w:szCs w:val="32"/>
        </w:rPr>
        <w:t>每日在“易班”平台上</w:t>
      </w:r>
      <w:r w:rsidRPr="00132AB6">
        <w:rPr>
          <w:rFonts w:ascii="仿宋" w:eastAsia="仿宋" w:hAnsi="仿宋" w:cs="宋体" w:hint="eastAsia"/>
          <w:color w:val="000000"/>
          <w:kern w:val="0"/>
          <w:sz w:val="32"/>
          <w:szCs w:val="32"/>
        </w:rPr>
        <w:t>进行</w:t>
      </w:r>
      <w:r w:rsidR="0025322F" w:rsidRPr="00132AB6">
        <w:rPr>
          <w:rFonts w:ascii="仿宋" w:eastAsia="仿宋" w:hAnsi="仿宋" w:cs="宋体" w:hint="eastAsia"/>
          <w:color w:val="000000"/>
          <w:kern w:val="0"/>
          <w:sz w:val="32"/>
          <w:szCs w:val="32"/>
        </w:rPr>
        <w:t>健康打卡，实</w:t>
      </w:r>
      <w:r w:rsidR="0025322F" w:rsidRPr="00132AB6">
        <w:rPr>
          <w:rFonts w:ascii="仿宋" w:eastAsia="仿宋" w:hAnsi="仿宋" w:cs="宋体" w:hint="eastAsia"/>
          <w:color w:val="000000"/>
          <w:kern w:val="0"/>
          <w:sz w:val="32"/>
          <w:szCs w:val="32"/>
        </w:rPr>
        <w:lastRenderedPageBreak/>
        <w:t>行“日报告”“零报告”制度。确定开学返校日期后，各</w:t>
      </w:r>
      <w:r w:rsidR="00EF7510" w:rsidRPr="00132AB6">
        <w:rPr>
          <w:rFonts w:ascii="仿宋" w:eastAsia="仿宋" w:hAnsi="仿宋" w:cs="宋体" w:hint="eastAsia"/>
          <w:color w:val="000000"/>
          <w:kern w:val="0"/>
          <w:sz w:val="32"/>
          <w:szCs w:val="32"/>
        </w:rPr>
        <w:t>二级</w:t>
      </w:r>
      <w:r w:rsidR="0025322F" w:rsidRPr="00132AB6">
        <w:rPr>
          <w:rFonts w:ascii="仿宋" w:eastAsia="仿宋" w:hAnsi="仿宋" w:cs="宋体" w:hint="eastAsia"/>
          <w:color w:val="000000"/>
          <w:kern w:val="0"/>
          <w:sz w:val="32"/>
          <w:szCs w:val="32"/>
        </w:rPr>
        <w:t xml:space="preserve">学院根据本单位学生开学前 14 </w:t>
      </w:r>
      <w:r w:rsidR="00EF7510" w:rsidRPr="00132AB6">
        <w:rPr>
          <w:rFonts w:ascii="仿宋" w:eastAsia="仿宋" w:hAnsi="仿宋" w:cs="宋体" w:hint="eastAsia"/>
          <w:color w:val="000000"/>
          <w:kern w:val="0"/>
          <w:sz w:val="32"/>
          <w:szCs w:val="32"/>
        </w:rPr>
        <w:t>天的出行轨迹（通过手机短信、健康码）</w:t>
      </w:r>
      <w:r w:rsidR="0025322F" w:rsidRPr="00132AB6">
        <w:rPr>
          <w:rFonts w:ascii="仿宋" w:eastAsia="仿宋" w:hAnsi="仿宋" w:cs="宋体" w:hint="eastAsia"/>
          <w:color w:val="000000"/>
          <w:kern w:val="0"/>
          <w:sz w:val="32"/>
          <w:szCs w:val="32"/>
        </w:rPr>
        <w:t>，判断是否来自、停留或途经疫情高发地区、是否有密切接触史、是否存在发热及咳嗽等异常症状，细致审核、分类处理，依据流行病学史和健康状况，确定批准返校学生名单。</w:t>
      </w:r>
    </w:p>
    <w:p w:rsidR="00BD6EEB" w:rsidRPr="00132AB6" w:rsidRDefault="0025322F" w:rsidP="001E411D">
      <w:pPr>
        <w:spacing w:line="560" w:lineRule="exact"/>
        <w:ind w:firstLineChars="200" w:firstLine="640"/>
        <w:rPr>
          <w:rFonts w:ascii="仿宋" w:eastAsia="仿宋" w:hAnsi="仿宋" w:cs="宋体"/>
          <w:color w:val="000000"/>
          <w:kern w:val="0"/>
          <w:sz w:val="32"/>
          <w:szCs w:val="32"/>
        </w:rPr>
      </w:pPr>
      <w:r w:rsidRPr="00132AB6">
        <w:rPr>
          <w:rFonts w:ascii="仿宋" w:eastAsia="仿宋" w:hAnsi="仿宋" w:cs="宋体" w:hint="eastAsia"/>
          <w:color w:val="000000"/>
          <w:kern w:val="0"/>
          <w:sz w:val="32"/>
          <w:szCs w:val="32"/>
        </w:rPr>
        <w:t>2.返校健康申报。接到</w:t>
      </w:r>
      <w:r w:rsidR="00852F25" w:rsidRPr="00132AB6">
        <w:rPr>
          <w:rFonts w:ascii="仿宋" w:eastAsia="仿宋" w:hAnsi="仿宋" w:cs="宋体" w:hint="eastAsia"/>
          <w:color w:val="000000"/>
          <w:kern w:val="0"/>
          <w:sz w:val="32"/>
          <w:szCs w:val="32"/>
        </w:rPr>
        <w:t>二级</w:t>
      </w:r>
      <w:r w:rsidRPr="00132AB6">
        <w:rPr>
          <w:rFonts w:ascii="仿宋" w:eastAsia="仿宋" w:hAnsi="仿宋" w:cs="宋体" w:hint="eastAsia"/>
          <w:color w:val="000000"/>
          <w:kern w:val="0"/>
          <w:sz w:val="32"/>
          <w:szCs w:val="32"/>
        </w:rPr>
        <w:t>学院返校通知后，返校学生向所在</w:t>
      </w:r>
      <w:r w:rsidR="00852F25" w:rsidRPr="00132AB6">
        <w:rPr>
          <w:rFonts w:ascii="仿宋" w:eastAsia="仿宋" w:hAnsi="仿宋" w:cs="宋体" w:hint="eastAsia"/>
          <w:color w:val="000000"/>
          <w:kern w:val="0"/>
          <w:sz w:val="32"/>
          <w:szCs w:val="32"/>
        </w:rPr>
        <w:t>二级</w:t>
      </w:r>
      <w:r w:rsidRPr="00132AB6">
        <w:rPr>
          <w:rFonts w:ascii="仿宋" w:eastAsia="仿宋" w:hAnsi="仿宋" w:cs="宋体" w:hint="eastAsia"/>
          <w:color w:val="000000"/>
          <w:kern w:val="0"/>
          <w:sz w:val="32"/>
          <w:szCs w:val="32"/>
        </w:rPr>
        <w:t>学院主动进行健康申报，申报内容包括“一码一查”。“一码”是</w:t>
      </w:r>
      <w:r w:rsidR="00C57841" w:rsidRPr="00132AB6">
        <w:rPr>
          <w:rFonts w:ascii="仿宋" w:eastAsia="仿宋" w:hAnsi="仿宋" w:cs="宋体" w:hint="eastAsia"/>
          <w:color w:val="000000"/>
          <w:kern w:val="0"/>
          <w:sz w:val="32"/>
          <w:szCs w:val="32"/>
        </w:rPr>
        <w:t>指</w:t>
      </w:r>
      <w:r w:rsidRPr="00132AB6">
        <w:rPr>
          <w:rFonts w:ascii="仿宋" w:eastAsia="仿宋" w:hAnsi="仿宋" w:cs="宋体" w:hint="eastAsia"/>
          <w:color w:val="000000"/>
          <w:kern w:val="0"/>
          <w:sz w:val="32"/>
          <w:szCs w:val="32"/>
        </w:rPr>
        <w:t>“健康码”</w:t>
      </w:r>
      <w:r w:rsidR="00C57841" w:rsidRPr="00132AB6">
        <w:rPr>
          <w:rFonts w:ascii="仿宋" w:eastAsia="仿宋" w:hAnsi="仿宋" w:cs="宋体" w:hint="eastAsia"/>
          <w:color w:val="000000"/>
          <w:kern w:val="0"/>
          <w:sz w:val="32"/>
          <w:szCs w:val="32"/>
        </w:rPr>
        <w:t>，</w:t>
      </w:r>
      <w:r w:rsidRPr="00132AB6">
        <w:rPr>
          <w:rFonts w:ascii="仿宋" w:eastAsia="仿宋" w:hAnsi="仿宋" w:cs="宋体" w:hint="eastAsia"/>
          <w:color w:val="000000"/>
          <w:kern w:val="0"/>
          <w:sz w:val="32"/>
          <w:szCs w:val="32"/>
        </w:rPr>
        <w:t>获取途径：手机下载“蒙速办”APP，如实填写个人旅居史和健康信息，获</w:t>
      </w:r>
      <w:r w:rsidR="00852F25" w:rsidRPr="00132AB6">
        <w:rPr>
          <w:rFonts w:ascii="仿宋" w:eastAsia="仿宋" w:hAnsi="仿宋" w:cs="宋体" w:hint="eastAsia"/>
          <w:color w:val="000000"/>
          <w:kern w:val="0"/>
          <w:sz w:val="32"/>
          <w:szCs w:val="32"/>
        </w:rPr>
        <w:t>取健康码。</w:t>
      </w:r>
      <w:r w:rsidR="00C57841" w:rsidRPr="00132AB6">
        <w:rPr>
          <w:rFonts w:ascii="仿宋" w:eastAsia="仿宋" w:hAnsi="仿宋" w:cs="宋体" w:hint="eastAsia"/>
          <w:color w:val="000000"/>
          <w:kern w:val="0"/>
          <w:sz w:val="32"/>
          <w:szCs w:val="32"/>
        </w:rPr>
        <w:t>“一查”是指个人旅行轨迹查询结果，</w:t>
      </w:r>
      <w:r w:rsidRPr="00132AB6">
        <w:rPr>
          <w:rFonts w:ascii="仿宋" w:eastAsia="仿宋" w:hAnsi="仿宋" w:cs="宋体" w:hint="eastAsia"/>
          <w:color w:val="000000"/>
          <w:kern w:val="0"/>
          <w:sz w:val="32"/>
          <w:szCs w:val="32"/>
        </w:rPr>
        <w:t>获取方法：电信手机</w:t>
      </w:r>
    </w:p>
    <w:p w:rsidR="00BD6EEB" w:rsidRPr="00132AB6" w:rsidRDefault="0025322F" w:rsidP="001E411D">
      <w:pPr>
        <w:spacing w:line="560" w:lineRule="exact"/>
        <w:rPr>
          <w:rFonts w:ascii="仿宋" w:eastAsia="仿宋" w:hAnsi="仿宋" w:cs="宋体"/>
          <w:color w:val="000000"/>
          <w:kern w:val="0"/>
          <w:sz w:val="32"/>
          <w:szCs w:val="32"/>
        </w:rPr>
      </w:pPr>
      <w:r w:rsidRPr="00132AB6">
        <w:rPr>
          <w:rFonts w:ascii="仿宋" w:eastAsia="仿宋" w:hAnsi="仿宋" w:cs="宋体" w:hint="eastAsia"/>
          <w:color w:val="000000"/>
          <w:kern w:val="0"/>
          <w:sz w:val="32"/>
          <w:szCs w:val="32"/>
        </w:rPr>
        <w:t>用户：编辑短信“CXMYD#身份证号码后四位”</w:t>
      </w:r>
      <w:r w:rsidR="00C57841" w:rsidRPr="00132AB6">
        <w:rPr>
          <w:rFonts w:ascii="仿宋" w:eastAsia="仿宋" w:hAnsi="仿宋" w:cs="宋体" w:hint="eastAsia"/>
          <w:color w:val="000000"/>
          <w:kern w:val="0"/>
          <w:sz w:val="32"/>
          <w:szCs w:val="32"/>
        </w:rPr>
        <w:t>发</w:t>
      </w:r>
      <w:r w:rsidR="000A06AD" w:rsidRPr="00132AB6">
        <w:rPr>
          <w:rFonts w:ascii="仿宋" w:eastAsia="仿宋" w:hAnsi="仿宋" w:cs="宋体" w:hint="eastAsia"/>
          <w:color w:val="000000"/>
          <w:kern w:val="0"/>
          <w:sz w:val="32"/>
          <w:szCs w:val="32"/>
        </w:rPr>
        <w:t>送</w:t>
      </w:r>
      <w:r w:rsidRPr="00132AB6">
        <w:rPr>
          <w:rFonts w:ascii="仿宋" w:eastAsia="仿宋" w:hAnsi="仿宋" w:cs="宋体" w:hint="eastAsia"/>
          <w:color w:val="000000"/>
          <w:kern w:val="0"/>
          <w:sz w:val="32"/>
          <w:szCs w:val="32"/>
        </w:rPr>
        <w:t xml:space="preserve">至 10001，授权回复 Y 后，实现“漫游地查询”，可查询手机号近 15 </w:t>
      </w:r>
      <w:r w:rsidR="00C57841" w:rsidRPr="00132AB6">
        <w:rPr>
          <w:rFonts w:ascii="仿宋" w:eastAsia="仿宋" w:hAnsi="仿宋" w:cs="宋体" w:hint="eastAsia"/>
          <w:color w:val="000000"/>
          <w:kern w:val="0"/>
          <w:sz w:val="32"/>
          <w:szCs w:val="32"/>
        </w:rPr>
        <w:t>日内的途径地信息；</w:t>
      </w:r>
      <w:r w:rsidRPr="00132AB6">
        <w:rPr>
          <w:rFonts w:ascii="仿宋" w:eastAsia="仿宋" w:hAnsi="仿宋" w:cs="宋体" w:hint="eastAsia"/>
          <w:color w:val="000000"/>
          <w:kern w:val="0"/>
          <w:sz w:val="32"/>
          <w:szCs w:val="32"/>
        </w:rPr>
        <w:t>联通手机用户：</w:t>
      </w:r>
      <w:r w:rsidR="00384DF0" w:rsidRPr="00132AB6">
        <w:rPr>
          <w:rFonts w:ascii="仿宋" w:eastAsia="仿宋" w:hAnsi="仿宋" w:cs="宋体" w:hint="eastAsia"/>
          <w:color w:val="000000"/>
          <w:kern w:val="0"/>
          <w:sz w:val="32"/>
          <w:szCs w:val="32"/>
        </w:rPr>
        <w:t>编辑短信</w:t>
      </w:r>
      <w:r w:rsidRPr="00132AB6">
        <w:rPr>
          <w:rFonts w:ascii="仿宋" w:eastAsia="仿宋" w:hAnsi="仿宋" w:cs="宋体" w:hint="eastAsia"/>
          <w:color w:val="000000"/>
          <w:kern w:val="0"/>
          <w:sz w:val="32"/>
          <w:szCs w:val="32"/>
        </w:rPr>
        <w:t>“CXMYD#身份证后四位”</w:t>
      </w:r>
      <w:r w:rsidR="00384DF0" w:rsidRPr="00132AB6">
        <w:rPr>
          <w:rFonts w:ascii="仿宋" w:eastAsia="仿宋" w:hAnsi="仿宋" w:cs="宋体" w:hint="eastAsia"/>
          <w:color w:val="000000"/>
          <w:kern w:val="0"/>
          <w:sz w:val="32"/>
          <w:szCs w:val="32"/>
        </w:rPr>
        <w:t>发</w:t>
      </w:r>
      <w:r w:rsidR="000A06AD" w:rsidRPr="00132AB6">
        <w:rPr>
          <w:rFonts w:ascii="仿宋" w:eastAsia="仿宋" w:hAnsi="仿宋" w:cs="宋体" w:hint="eastAsia"/>
          <w:color w:val="000000"/>
          <w:kern w:val="0"/>
          <w:sz w:val="32"/>
          <w:szCs w:val="32"/>
        </w:rPr>
        <w:t>送</w:t>
      </w:r>
      <w:r w:rsidRPr="00132AB6">
        <w:rPr>
          <w:rFonts w:ascii="仿宋" w:eastAsia="仿宋" w:hAnsi="仿宋" w:cs="宋体" w:hint="eastAsia"/>
          <w:color w:val="000000"/>
          <w:kern w:val="0"/>
          <w:sz w:val="32"/>
          <w:szCs w:val="32"/>
        </w:rPr>
        <w:t xml:space="preserve">至l0010, 查询近 30 </w:t>
      </w:r>
      <w:r w:rsidR="004141E3" w:rsidRPr="00132AB6">
        <w:rPr>
          <w:rFonts w:ascii="仿宋" w:eastAsia="仿宋" w:hAnsi="仿宋" w:cs="宋体" w:hint="eastAsia"/>
          <w:color w:val="000000"/>
          <w:kern w:val="0"/>
          <w:sz w:val="32"/>
          <w:szCs w:val="32"/>
        </w:rPr>
        <w:t>天的全国漫游地信息；</w:t>
      </w:r>
      <w:r w:rsidR="000A06AD" w:rsidRPr="00132AB6">
        <w:rPr>
          <w:rFonts w:ascii="仿宋" w:eastAsia="仿宋" w:hAnsi="仿宋" w:cs="宋体" w:hint="eastAsia"/>
          <w:color w:val="000000"/>
          <w:kern w:val="0"/>
          <w:sz w:val="32"/>
          <w:szCs w:val="32"/>
        </w:rPr>
        <w:t>移动手机用户：编辑短信</w:t>
      </w:r>
      <w:r w:rsidRPr="00132AB6">
        <w:rPr>
          <w:rFonts w:ascii="仿宋" w:eastAsia="仿宋" w:hAnsi="仿宋" w:cs="宋体" w:hint="eastAsia"/>
          <w:color w:val="000000"/>
          <w:kern w:val="0"/>
          <w:sz w:val="32"/>
          <w:szCs w:val="32"/>
        </w:rPr>
        <w:t>“CXMYD</w:t>
      </w:r>
      <w:r w:rsidR="000A06AD" w:rsidRPr="00132AB6">
        <w:rPr>
          <w:rFonts w:ascii="仿宋" w:eastAsia="仿宋" w:hAnsi="仿宋" w:cs="宋体" w:hint="eastAsia"/>
          <w:color w:val="000000"/>
          <w:kern w:val="0"/>
          <w:sz w:val="32"/>
          <w:szCs w:val="32"/>
        </w:rPr>
        <w:t>”</w:t>
      </w:r>
      <w:r w:rsidRPr="00132AB6">
        <w:rPr>
          <w:rFonts w:ascii="仿宋" w:eastAsia="仿宋" w:hAnsi="仿宋" w:cs="宋体" w:hint="eastAsia"/>
          <w:color w:val="000000"/>
          <w:kern w:val="0"/>
          <w:sz w:val="32"/>
          <w:szCs w:val="32"/>
        </w:rPr>
        <w:t>发送至 10086，再依据回复短信输入身份证后四位，可查询过去一个月内去过的省、自治区和直辖市。</w:t>
      </w:r>
    </w:p>
    <w:p w:rsidR="00BD6EEB" w:rsidRPr="00132AB6" w:rsidRDefault="0025322F" w:rsidP="001E411D">
      <w:pPr>
        <w:spacing w:line="560" w:lineRule="exact"/>
        <w:ind w:firstLineChars="200" w:firstLine="640"/>
        <w:jc w:val="left"/>
        <w:rPr>
          <w:rFonts w:ascii="仿宋" w:eastAsia="仿宋" w:hAnsi="仿宋" w:cs="宋体"/>
          <w:color w:val="000000"/>
          <w:kern w:val="0"/>
          <w:sz w:val="32"/>
          <w:szCs w:val="32"/>
        </w:rPr>
      </w:pPr>
      <w:r w:rsidRPr="00132AB6">
        <w:rPr>
          <w:rFonts w:ascii="仿宋" w:eastAsia="仿宋" w:hAnsi="仿宋" w:cs="宋体" w:hint="eastAsia"/>
          <w:color w:val="000000"/>
          <w:kern w:val="0"/>
          <w:sz w:val="32"/>
          <w:szCs w:val="32"/>
        </w:rPr>
        <w:t>3.返校行程申报。接到</w:t>
      </w:r>
      <w:r w:rsidR="000E76FF" w:rsidRPr="00132AB6">
        <w:rPr>
          <w:rFonts w:ascii="仿宋" w:eastAsia="仿宋" w:hAnsi="仿宋" w:cs="宋体" w:hint="eastAsia"/>
          <w:color w:val="000000"/>
          <w:kern w:val="0"/>
          <w:sz w:val="32"/>
          <w:szCs w:val="32"/>
        </w:rPr>
        <w:t>二级</w:t>
      </w:r>
      <w:r w:rsidRPr="00132AB6">
        <w:rPr>
          <w:rFonts w:ascii="仿宋" w:eastAsia="仿宋" w:hAnsi="仿宋" w:cs="宋体" w:hint="eastAsia"/>
          <w:color w:val="000000"/>
          <w:kern w:val="0"/>
          <w:sz w:val="32"/>
          <w:szCs w:val="32"/>
        </w:rPr>
        <w:t>学院返校通知后，学生应将来校报到的出行方式和相关信息上报</w:t>
      </w:r>
      <w:r w:rsidR="000E76FF" w:rsidRPr="00132AB6">
        <w:rPr>
          <w:rFonts w:ascii="仿宋" w:eastAsia="仿宋" w:hAnsi="仿宋" w:cs="宋体" w:hint="eastAsia"/>
          <w:color w:val="000000"/>
          <w:kern w:val="0"/>
          <w:sz w:val="32"/>
          <w:szCs w:val="32"/>
        </w:rPr>
        <w:t>二级</w:t>
      </w:r>
      <w:r w:rsidRPr="00132AB6">
        <w:rPr>
          <w:rFonts w:ascii="仿宋" w:eastAsia="仿宋" w:hAnsi="仿宋" w:cs="宋体" w:hint="eastAsia"/>
          <w:color w:val="000000"/>
          <w:kern w:val="0"/>
          <w:sz w:val="32"/>
          <w:szCs w:val="32"/>
        </w:rPr>
        <w:t>学院。出行方式包括自驾、火车、飞机等，相关信息包括自驾同行人、火车车</w:t>
      </w:r>
      <w:r w:rsidR="00A53670" w:rsidRPr="00132AB6">
        <w:rPr>
          <w:rFonts w:ascii="仿宋" w:eastAsia="仿宋" w:hAnsi="仿宋" w:cs="宋体" w:hint="eastAsia"/>
          <w:color w:val="000000"/>
          <w:kern w:val="0"/>
          <w:sz w:val="32"/>
          <w:szCs w:val="32"/>
        </w:rPr>
        <w:t>次、飞机航班等。如需中转地铁、公交、出租车等，需当日自行记录好登车时间、地点，并</w:t>
      </w:r>
      <w:r w:rsidRPr="00132AB6">
        <w:rPr>
          <w:rFonts w:ascii="仿宋" w:eastAsia="仿宋" w:hAnsi="仿宋" w:cs="宋体" w:hint="eastAsia"/>
          <w:color w:val="000000"/>
          <w:kern w:val="0"/>
          <w:sz w:val="32"/>
          <w:szCs w:val="32"/>
        </w:rPr>
        <w:t>保留发票、约车截屏等。</w:t>
      </w:r>
    </w:p>
    <w:p w:rsidR="0046603A" w:rsidRPr="00132AB6" w:rsidRDefault="0025322F" w:rsidP="001E411D">
      <w:pPr>
        <w:spacing w:line="560" w:lineRule="exact"/>
        <w:ind w:firstLineChars="200" w:firstLine="640"/>
        <w:jc w:val="left"/>
        <w:rPr>
          <w:rFonts w:ascii="仿宋" w:eastAsia="仿宋" w:hAnsi="仿宋" w:cs="宋体"/>
          <w:color w:val="000000"/>
          <w:kern w:val="0"/>
          <w:sz w:val="32"/>
          <w:szCs w:val="32"/>
        </w:rPr>
      </w:pPr>
      <w:r w:rsidRPr="00132AB6">
        <w:rPr>
          <w:rFonts w:ascii="仿宋" w:eastAsia="仿宋" w:hAnsi="仿宋" w:cs="宋体" w:hint="eastAsia"/>
          <w:color w:val="000000"/>
          <w:kern w:val="0"/>
          <w:sz w:val="32"/>
          <w:szCs w:val="32"/>
        </w:rPr>
        <w:t>4.做好信息报送。严格按学校要求对疫情防控工作进行日报，加强部门协同，联防联控，建立快速反应机制。及时与党政</w:t>
      </w:r>
      <w:r w:rsidRPr="00132AB6">
        <w:rPr>
          <w:rFonts w:ascii="仿宋" w:eastAsia="仿宋" w:hAnsi="仿宋" w:cs="宋体" w:hint="eastAsia"/>
          <w:color w:val="000000"/>
          <w:kern w:val="0"/>
          <w:sz w:val="32"/>
          <w:szCs w:val="32"/>
        </w:rPr>
        <w:lastRenderedPageBreak/>
        <w:t>办、学生</w:t>
      </w:r>
      <w:r w:rsidR="003A6556" w:rsidRPr="00132AB6">
        <w:rPr>
          <w:rFonts w:ascii="仿宋" w:eastAsia="仿宋" w:hAnsi="仿宋" w:cs="宋体" w:hint="eastAsia"/>
          <w:color w:val="000000"/>
          <w:kern w:val="0"/>
          <w:sz w:val="32"/>
          <w:szCs w:val="32"/>
        </w:rPr>
        <w:t>工作</w:t>
      </w:r>
      <w:r w:rsidRPr="00132AB6">
        <w:rPr>
          <w:rFonts w:ascii="仿宋" w:eastAsia="仿宋" w:hAnsi="仿宋" w:cs="宋体" w:hint="eastAsia"/>
          <w:color w:val="000000"/>
          <w:kern w:val="0"/>
          <w:sz w:val="32"/>
          <w:szCs w:val="32"/>
        </w:rPr>
        <w:t>处、校</w:t>
      </w:r>
      <w:r w:rsidR="003A6556" w:rsidRPr="00132AB6">
        <w:rPr>
          <w:rFonts w:ascii="仿宋" w:eastAsia="仿宋" w:hAnsi="仿宋" w:cs="宋体" w:hint="eastAsia"/>
          <w:color w:val="000000"/>
          <w:kern w:val="0"/>
          <w:sz w:val="32"/>
          <w:szCs w:val="32"/>
        </w:rPr>
        <w:t>园</w:t>
      </w:r>
      <w:r w:rsidRPr="00132AB6">
        <w:rPr>
          <w:rFonts w:ascii="仿宋" w:eastAsia="仿宋" w:hAnsi="仿宋" w:cs="宋体" w:hint="eastAsia"/>
          <w:color w:val="000000"/>
          <w:kern w:val="0"/>
          <w:sz w:val="32"/>
          <w:szCs w:val="32"/>
        </w:rPr>
        <w:t>安</w:t>
      </w:r>
      <w:r w:rsidR="003A6556" w:rsidRPr="00132AB6">
        <w:rPr>
          <w:rFonts w:ascii="仿宋" w:eastAsia="仿宋" w:hAnsi="仿宋" w:cs="宋体" w:hint="eastAsia"/>
          <w:color w:val="000000"/>
          <w:kern w:val="0"/>
          <w:sz w:val="32"/>
          <w:szCs w:val="32"/>
        </w:rPr>
        <w:t>全管理处、校医院、附属医院等有关部门保持密切联系</w:t>
      </w:r>
      <w:r w:rsidRPr="00132AB6">
        <w:rPr>
          <w:rFonts w:ascii="仿宋" w:eastAsia="仿宋" w:hAnsi="仿宋" w:cs="宋体" w:hint="eastAsia"/>
          <w:color w:val="000000"/>
          <w:kern w:val="0"/>
          <w:sz w:val="32"/>
          <w:szCs w:val="32"/>
        </w:rPr>
        <w:t>沟通，形成联动交流</w:t>
      </w:r>
      <w:r w:rsidR="003A6556" w:rsidRPr="00132AB6">
        <w:rPr>
          <w:rFonts w:ascii="仿宋" w:eastAsia="仿宋" w:hAnsi="仿宋" w:cs="宋体" w:hint="eastAsia"/>
          <w:color w:val="000000"/>
          <w:kern w:val="0"/>
          <w:sz w:val="32"/>
          <w:szCs w:val="32"/>
        </w:rPr>
        <w:t>联系</w:t>
      </w:r>
      <w:r w:rsidRPr="00132AB6">
        <w:rPr>
          <w:rFonts w:ascii="仿宋" w:eastAsia="仿宋" w:hAnsi="仿宋" w:cs="宋体" w:hint="eastAsia"/>
          <w:color w:val="000000"/>
          <w:kern w:val="0"/>
          <w:sz w:val="32"/>
          <w:szCs w:val="32"/>
        </w:rPr>
        <w:t xml:space="preserve">沟通机制。 </w:t>
      </w:r>
    </w:p>
    <w:p w:rsidR="00BD6EEB" w:rsidRPr="001E411D" w:rsidRDefault="0046603A" w:rsidP="001E411D">
      <w:pPr>
        <w:spacing w:line="560" w:lineRule="exact"/>
        <w:ind w:firstLineChars="200" w:firstLine="640"/>
        <w:jc w:val="left"/>
        <w:rPr>
          <w:rFonts w:ascii="楷体" w:eastAsia="楷体" w:hAnsi="楷体" w:cs="宋体"/>
          <w:color w:val="000000"/>
          <w:kern w:val="0"/>
          <w:sz w:val="32"/>
          <w:szCs w:val="32"/>
        </w:rPr>
      </w:pPr>
      <w:r w:rsidRPr="001E411D">
        <w:rPr>
          <w:rFonts w:ascii="楷体" w:eastAsia="楷体" w:hAnsi="楷体" w:cs="宋体" w:hint="eastAsia"/>
          <w:color w:val="000000"/>
          <w:kern w:val="0"/>
          <w:sz w:val="32"/>
          <w:szCs w:val="32"/>
        </w:rPr>
        <w:t>（三）</w:t>
      </w:r>
      <w:r w:rsidR="0025322F" w:rsidRPr="001E411D">
        <w:rPr>
          <w:rFonts w:ascii="楷体" w:eastAsia="楷体" w:hAnsi="楷体" w:cs="宋体" w:hint="eastAsia"/>
          <w:color w:val="000000"/>
          <w:kern w:val="0"/>
          <w:sz w:val="32"/>
          <w:szCs w:val="32"/>
        </w:rPr>
        <w:t>校园管控</w:t>
      </w:r>
    </w:p>
    <w:p w:rsidR="00BD6EEB" w:rsidRPr="00132AB6" w:rsidRDefault="0025322F" w:rsidP="001E411D">
      <w:pPr>
        <w:spacing w:line="560" w:lineRule="exact"/>
        <w:ind w:firstLineChars="200" w:firstLine="640"/>
        <w:rPr>
          <w:rFonts w:ascii="仿宋" w:eastAsia="仿宋" w:hAnsi="仿宋" w:cs="宋体"/>
          <w:color w:val="000000"/>
          <w:kern w:val="0"/>
          <w:sz w:val="32"/>
          <w:szCs w:val="32"/>
        </w:rPr>
      </w:pPr>
      <w:r w:rsidRPr="00132AB6">
        <w:rPr>
          <w:rFonts w:ascii="仿宋" w:eastAsia="仿宋" w:hAnsi="仿宋" w:cs="宋体" w:hint="eastAsia"/>
          <w:color w:val="000000"/>
          <w:kern w:val="0"/>
          <w:sz w:val="32"/>
          <w:szCs w:val="32"/>
        </w:rPr>
        <w:t>1.</w:t>
      </w:r>
      <w:r w:rsidRPr="00132AB6">
        <w:rPr>
          <w:rFonts w:ascii="仿宋" w:eastAsia="仿宋" w:hAnsi="仿宋" w:cs="宋体"/>
          <w:color w:val="000000"/>
          <w:kern w:val="0"/>
          <w:sz w:val="32"/>
          <w:szCs w:val="32"/>
        </w:rPr>
        <w:t>严格实行校园封闭式管理，</w:t>
      </w:r>
      <w:r w:rsidRPr="00132AB6">
        <w:rPr>
          <w:rFonts w:ascii="仿宋" w:eastAsia="仿宋" w:hAnsi="仿宋" w:cs="宋体" w:hint="eastAsia"/>
          <w:color w:val="000000"/>
          <w:kern w:val="0"/>
          <w:sz w:val="32"/>
          <w:szCs w:val="32"/>
        </w:rPr>
        <w:t>学校</w:t>
      </w:r>
      <w:r w:rsidRPr="00132AB6">
        <w:rPr>
          <w:rFonts w:ascii="仿宋" w:eastAsia="仿宋" w:hAnsi="仿宋" w:cs="宋体"/>
          <w:color w:val="000000"/>
          <w:kern w:val="0"/>
          <w:sz w:val="32"/>
          <w:szCs w:val="32"/>
        </w:rPr>
        <w:t>仅保留</w:t>
      </w:r>
      <w:r w:rsidRPr="00132AB6">
        <w:rPr>
          <w:rFonts w:ascii="仿宋" w:eastAsia="仿宋" w:hAnsi="仿宋" w:cs="宋体" w:hint="eastAsia"/>
          <w:color w:val="000000"/>
          <w:kern w:val="0"/>
          <w:sz w:val="32"/>
          <w:szCs w:val="32"/>
        </w:rPr>
        <w:t>西</w:t>
      </w:r>
      <w:r w:rsidRPr="00132AB6">
        <w:rPr>
          <w:rFonts w:ascii="仿宋" w:eastAsia="仿宋" w:hAnsi="仿宋" w:cs="宋体"/>
          <w:color w:val="000000"/>
          <w:kern w:val="0"/>
          <w:sz w:val="32"/>
          <w:szCs w:val="32"/>
        </w:rPr>
        <w:t>门出入通道</w:t>
      </w:r>
      <w:r w:rsidRPr="00132AB6">
        <w:rPr>
          <w:rFonts w:ascii="仿宋" w:eastAsia="仿宋" w:hAnsi="仿宋" w:cs="宋体" w:hint="eastAsia"/>
          <w:color w:val="000000"/>
          <w:kern w:val="0"/>
          <w:sz w:val="32"/>
          <w:szCs w:val="32"/>
        </w:rPr>
        <w:t>，</w:t>
      </w:r>
      <w:r w:rsidRPr="00132AB6">
        <w:rPr>
          <w:rFonts w:ascii="仿宋" w:eastAsia="仿宋" w:hAnsi="仿宋" w:cs="宋体"/>
          <w:color w:val="000000"/>
          <w:kern w:val="0"/>
          <w:sz w:val="32"/>
          <w:szCs w:val="32"/>
        </w:rPr>
        <w:t>关闭</w:t>
      </w:r>
      <w:r w:rsidRPr="00132AB6">
        <w:rPr>
          <w:rFonts w:ascii="仿宋" w:eastAsia="仿宋" w:hAnsi="仿宋" w:cs="宋体" w:hint="eastAsia"/>
          <w:color w:val="000000"/>
          <w:kern w:val="0"/>
          <w:sz w:val="32"/>
          <w:szCs w:val="32"/>
        </w:rPr>
        <w:t>东门和北门</w:t>
      </w:r>
      <w:r w:rsidRPr="00132AB6">
        <w:rPr>
          <w:rFonts w:ascii="仿宋" w:eastAsia="仿宋" w:hAnsi="仿宋" w:cs="宋体"/>
          <w:color w:val="000000"/>
          <w:kern w:val="0"/>
          <w:sz w:val="32"/>
          <w:szCs w:val="32"/>
        </w:rPr>
        <w:t>。凡是进入校园的人员一律进行体温检测和信息登记，严禁未佩戴口罩、体温检测异常的人员进入校园。非工作需要，校外人员和车辆不得进入校园。</w:t>
      </w:r>
    </w:p>
    <w:p w:rsidR="00BD6EEB" w:rsidRPr="00132AB6" w:rsidRDefault="0025322F" w:rsidP="001E411D">
      <w:pPr>
        <w:spacing w:line="560" w:lineRule="exact"/>
        <w:ind w:firstLineChars="200" w:firstLine="640"/>
        <w:jc w:val="left"/>
        <w:rPr>
          <w:rFonts w:ascii="仿宋" w:eastAsia="仿宋" w:hAnsi="仿宋" w:cs="宋体"/>
          <w:color w:val="000000"/>
          <w:kern w:val="0"/>
          <w:sz w:val="32"/>
          <w:szCs w:val="32"/>
        </w:rPr>
      </w:pPr>
      <w:r w:rsidRPr="00132AB6">
        <w:rPr>
          <w:rFonts w:ascii="仿宋" w:eastAsia="仿宋" w:hAnsi="仿宋" w:cs="宋体" w:hint="eastAsia"/>
          <w:color w:val="000000"/>
          <w:kern w:val="0"/>
          <w:sz w:val="32"/>
          <w:szCs w:val="32"/>
        </w:rPr>
        <w:t>2.</w:t>
      </w:r>
      <w:r w:rsidRPr="00132AB6">
        <w:rPr>
          <w:rFonts w:ascii="仿宋" w:eastAsia="仿宋" w:hAnsi="仿宋" w:cs="宋体"/>
          <w:color w:val="000000"/>
          <w:kern w:val="0"/>
          <w:sz w:val="32"/>
          <w:szCs w:val="32"/>
        </w:rPr>
        <w:t>校园封闭管理期间，后勤</w:t>
      </w:r>
      <w:r w:rsidRPr="00132AB6">
        <w:rPr>
          <w:rFonts w:ascii="仿宋" w:eastAsia="仿宋" w:hAnsi="仿宋" w:cs="宋体" w:hint="eastAsia"/>
          <w:color w:val="000000"/>
          <w:kern w:val="0"/>
          <w:sz w:val="32"/>
          <w:szCs w:val="32"/>
        </w:rPr>
        <w:t>与基本建设处</w:t>
      </w:r>
      <w:r w:rsidRPr="00132AB6">
        <w:rPr>
          <w:rFonts w:ascii="仿宋" w:eastAsia="仿宋" w:hAnsi="仿宋" w:cs="宋体"/>
          <w:color w:val="000000"/>
          <w:kern w:val="0"/>
          <w:sz w:val="32"/>
          <w:szCs w:val="32"/>
        </w:rPr>
        <w:t>对复工工地</w:t>
      </w:r>
      <w:r w:rsidR="00665B58" w:rsidRPr="00132AB6">
        <w:rPr>
          <w:rFonts w:ascii="仿宋" w:eastAsia="仿宋" w:hAnsi="仿宋" w:cs="宋体"/>
          <w:color w:val="000000"/>
          <w:kern w:val="0"/>
          <w:sz w:val="32"/>
          <w:szCs w:val="32"/>
        </w:rPr>
        <w:t>人员、车辆以及从事服务保障工作的外来人员、车辆落实专人负责登记和</w:t>
      </w:r>
      <w:r w:rsidRPr="00132AB6">
        <w:rPr>
          <w:rFonts w:ascii="仿宋" w:eastAsia="仿宋" w:hAnsi="仿宋" w:cs="宋体"/>
          <w:color w:val="000000"/>
          <w:kern w:val="0"/>
          <w:sz w:val="32"/>
          <w:szCs w:val="32"/>
        </w:rPr>
        <w:t xml:space="preserve">管控，严格报批手续。 </w:t>
      </w:r>
    </w:p>
    <w:p w:rsidR="00BD6EEB" w:rsidRPr="001E411D" w:rsidRDefault="0046603A" w:rsidP="001E411D">
      <w:pPr>
        <w:spacing w:line="560" w:lineRule="exact"/>
        <w:ind w:firstLineChars="200" w:firstLine="640"/>
        <w:jc w:val="left"/>
        <w:rPr>
          <w:rFonts w:ascii="楷体" w:eastAsia="楷体" w:hAnsi="楷体" w:cs="宋体"/>
          <w:color w:val="000000"/>
          <w:kern w:val="0"/>
          <w:sz w:val="32"/>
          <w:szCs w:val="32"/>
        </w:rPr>
      </w:pPr>
      <w:r w:rsidRPr="001E411D">
        <w:rPr>
          <w:rFonts w:ascii="楷体" w:eastAsia="楷体" w:hAnsi="楷体" w:cs="宋体" w:hint="eastAsia"/>
          <w:color w:val="000000"/>
          <w:kern w:val="0"/>
          <w:sz w:val="32"/>
          <w:szCs w:val="32"/>
        </w:rPr>
        <w:t>（四）</w:t>
      </w:r>
      <w:r w:rsidR="0025322F" w:rsidRPr="001E411D">
        <w:rPr>
          <w:rFonts w:ascii="楷体" w:eastAsia="楷体" w:hAnsi="楷体" w:cs="宋体" w:hint="eastAsia"/>
          <w:color w:val="000000"/>
          <w:kern w:val="0"/>
          <w:sz w:val="32"/>
          <w:szCs w:val="32"/>
        </w:rPr>
        <w:t>校园环境治理</w:t>
      </w:r>
    </w:p>
    <w:p w:rsidR="00BD6EEB" w:rsidRPr="00132AB6" w:rsidRDefault="0025322F" w:rsidP="001E411D">
      <w:pPr>
        <w:spacing w:line="560" w:lineRule="exact"/>
        <w:ind w:firstLineChars="200" w:firstLine="640"/>
        <w:jc w:val="left"/>
        <w:rPr>
          <w:rFonts w:ascii="仿宋" w:eastAsia="仿宋" w:hAnsi="仿宋" w:cs="宋体"/>
          <w:color w:val="000000"/>
          <w:kern w:val="0"/>
          <w:sz w:val="32"/>
          <w:szCs w:val="32"/>
        </w:rPr>
      </w:pPr>
      <w:r w:rsidRPr="00132AB6">
        <w:rPr>
          <w:rFonts w:ascii="仿宋" w:eastAsia="仿宋" w:hAnsi="仿宋" w:cs="宋体" w:hint="eastAsia"/>
          <w:color w:val="000000"/>
          <w:kern w:val="0"/>
          <w:sz w:val="32"/>
          <w:szCs w:val="32"/>
        </w:rPr>
        <w:t>1.加强校园环境整治，大力开展爱国卫生运动，创造优美的校园环境，</w:t>
      </w:r>
      <w:r w:rsidR="005B173D" w:rsidRPr="00132AB6">
        <w:rPr>
          <w:rFonts w:ascii="仿宋" w:eastAsia="仿宋" w:hAnsi="仿宋" w:cs="宋体" w:hint="eastAsia"/>
          <w:color w:val="000000"/>
          <w:kern w:val="0"/>
          <w:sz w:val="32"/>
          <w:szCs w:val="32"/>
        </w:rPr>
        <w:t>全面</w:t>
      </w:r>
      <w:r w:rsidRPr="00132AB6">
        <w:rPr>
          <w:rFonts w:ascii="仿宋" w:eastAsia="仿宋" w:hAnsi="仿宋" w:cs="宋体" w:hint="eastAsia"/>
          <w:color w:val="000000"/>
          <w:kern w:val="0"/>
          <w:sz w:val="32"/>
          <w:szCs w:val="32"/>
        </w:rPr>
        <w:t>彻底清理各类卫生死角。</w:t>
      </w:r>
    </w:p>
    <w:p w:rsidR="00BD6EEB" w:rsidRPr="00132AB6" w:rsidRDefault="0025322F" w:rsidP="001E411D">
      <w:pPr>
        <w:spacing w:line="560" w:lineRule="exact"/>
        <w:ind w:firstLineChars="200" w:firstLine="640"/>
        <w:jc w:val="left"/>
        <w:rPr>
          <w:rFonts w:ascii="仿宋" w:eastAsia="仿宋" w:hAnsi="仿宋" w:cs="宋体"/>
          <w:color w:val="000000"/>
          <w:kern w:val="0"/>
          <w:sz w:val="32"/>
          <w:szCs w:val="32"/>
        </w:rPr>
      </w:pPr>
      <w:r w:rsidRPr="00132AB6">
        <w:rPr>
          <w:rFonts w:ascii="仿宋" w:eastAsia="仿宋" w:hAnsi="仿宋" w:cs="宋体" w:hint="eastAsia"/>
          <w:color w:val="000000"/>
          <w:kern w:val="0"/>
          <w:sz w:val="32"/>
          <w:szCs w:val="32"/>
        </w:rPr>
        <w:t>2.</w:t>
      </w:r>
      <w:r w:rsidRPr="00132AB6">
        <w:rPr>
          <w:rFonts w:ascii="仿宋" w:eastAsia="仿宋" w:hAnsi="仿宋" w:cs="宋体"/>
          <w:color w:val="000000"/>
          <w:kern w:val="0"/>
          <w:sz w:val="32"/>
          <w:szCs w:val="32"/>
        </w:rPr>
        <w:t>做好教室、食堂、宿舍、图书馆、实验室、教学楼、办公楼、洗手间等公共场所的保洁和消毒。</w:t>
      </w:r>
    </w:p>
    <w:p w:rsidR="00BD6EEB" w:rsidRPr="00132AB6" w:rsidRDefault="0025322F" w:rsidP="001E411D">
      <w:pPr>
        <w:spacing w:line="560" w:lineRule="exact"/>
        <w:ind w:firstLineChars="200" w:firstLine="640"/>
        <w:jc w:val="left"/>
        <w:rPr>
          <w:rFonts w:ascii="仿宋" w:eastAsia="仿宋" w:hAnsi="仿宋" w:cs="宋体"/>
          <w:color w:val="000000"/>
          <w:kern w:val="0"/>
          <w:sz w:val="32"/>
          <w:szCs w:val="32"/>
        </w:rPr>
      </w:pPr>
      <w:r w:rsidRPr="00132AB6">
        <w:rPr>
          <w:rFonts w:ascii="仿宋" w:eastAsia="仿宋" w:hAnsi="仿宋" w:cs="宋体" w:hint="eastAsia"/>
          <w:color w:val="000000"/>
          <w:kern w:val="0"/>
          <w:sz w:val="32"/>
          <w:szCs w:val="32"/>
        </w:rPr>
        <w:t>3.</w:t>
      </w:r>
      <w:r w:rsidR="005B173D" w:rsidRPr="00132AB6">
        <w:rPr>
          <w:rFonts w:ascii="仿宋" w:eastAsia="仿宋" w:hAnsi="仿宋" w:cs="宋体"/>
          <w:color w:val="000000"/>
          <w:kern w:val="0"/>
          <w:sz w:val="32"/>
          <w:szCs w:val="32"/>
        </w:rPr>
        <w:t>保持校园环境整洁干净</w:t>
      </w:r>
      <w:r w:rsidRPr="00132AB6">
        <w:rPr>
          <w:rFonts w:ascii="仿宋" w:eastAsia="仿宋" w:hAnsi="仿宋" w:cs="宋体"/>
          <w:color w:val="000000"/>
          <w:kern w:val="0"/>
          <w:sz w:val="32"/>
          <w:szCs w:val="32"/>
        </w:rPr>
        <w:t>，切实做到室内通风，空气清新。切实做好公共楼宇</w:t>
      </w:r>
      <w:r w:rsidRPr="00132AB6">
        <w:rPr>
          <w:rFonts w:ascii="仿宋" w:eastAsia="仿宋" w:hAnsi="仿宋" w:cs="宋体" w:hint="eastAsia"/>
          <w:color w:val="000000"/>
          <w:kern w:val="0"/>
          <w:sz w:val="32"/>
          <w:szCs w:val="32"/>
        </w:rPr>
        <w:t>、宿舍内</w:t>
      </w:r>
      <w:r w:rsidR="005B173D" w:rsidRPr="00132AB6">
        <w:rPr>
          <w:rFonts w:ascii="仿宋" w:eastAsia="仿宋" w:hAnsi="仿宋" w:cs="宋体"/>
          <w:color w:val="000000"/>
          <w:kern w:val="0"/>
          <w:sz w:val="32"/>
          <w:szCs w:val="32"/>
        </w:rPr>
        <w:t>消杀</w:t>
      </w:r>
      <w:r w:rsidRPr="00132AB6">
        <w:rPr>
          <w:rFonts w:ascii="仿宋" w:eastAsia="仿宋" w:hAnsi="仿宋" w:cs="宋体"/>
          <w:color w:val="000000"/>
          <w:kern w:val="0"/>
          <w:sz w:val="32"/>
          <w:szCs w:val="32"/>
        </w:rPr>
        <w:t>人员培训</w:t>
      </w:r>
      <w:r w:rsidRPr="00132AB6">
        <w:rPr>
          <w:rFonts w:ascii="仿宋" w:eastAsia="仿宋" w:hAnsi="仿宋" w:cs="宋体" w:hint="eastAsia"/>
          <w:color w:val="000000"/>
          <w:kern w:val="0"/>
          <w:sz w:val="32"/>
          <w:szCs w:val="32"/>
        </w:rPr>
        <w:t>及</w:t>
      </w:r>
      <w:r w:rsidRPr="00132AB6">
        <w:rPr>
          <w:rFonts w:ascii="仿宋" w:eastAsia="仿宋" w:hAnsi="仿宋" w:cs="宋体"/>
          <w:color w:val="000000"/>
          <w:kern w:val="0"/>
          <w:sz w:val="32"/>
          <w:szCs w:val="32"/>
        </w:rPr>
        <w:t>方案</w:t>
      </w:r>
      <w:r w:rsidRPr="00132AB6">
        <w:rPr>
          <w:rFonts w:ascii="仿宋" w:eastAsia="仿宋" w:hAnsi="仿宋" w:cs="宋体" w:hint="eastAsia"/>
          <w:color w:val="000000"/>
          <w:kern w:val="0"/>
          <w:sz w:val="32"/>
          <w:szCs w:val="32"/>
        </w:rPr>
        <w:t>的</w:t>
      </w:r>
      <w:r w:rsidRPr="00132AB6">
        <w:rPr>
          <w:rFonts w:ascii="仿宋" w:eastAsia="仿宋" w:hAnsi="仿宋" w:cs="宋体"/>
          <w:color w:val="000000"/>
          <w:kern w:val="0"/>
          <w:sz w:val="32"/>
          <w:szCs w:val="32"/>
        </w:rPr>
        <w:t>准备、公共洗手间洗手液</w:t>
      </w:r>
      <w:r w:rsidRPr="00132AB6">
        <w:rPr>
          <w:rFonts w:ascii="仿宋" w:eastAsia="仿宋" w:hAnsi="仿宋" w:cs="宋体" w:hint="eastAsia"/>
          <w:color w:val="000000"/>
          <w:kern w:val="0"/>
          <w:sz w:val="32"/>
          <w:szCs w:val="32"/>
        </w:rPr>
        <w:t>、肥皂的</w:t>
      </w:r>
      <w:r w:rsidRPr="00132AB6">
        <w:rPr>
          <w:rFonts w:ascii="仿宋" w:eastAsia="仿宋" w:hAnsi="仿宋" w:cs="宋体"/>
          <w:color w:val="000000"/>
          <w:kern w:val="0"/>
          <w:sz w:val="32"/>
          <w:szCs w:val="32"/>
        </w:rPr>
        <w:t>配备</w:t>
      </w:r>
      <w:r w:rsidR="005B173D" w:rsidRPr="00132AB6">
        <w:rPr>
          <w:rFonts w:ascii="仿宋" w:eastAsia="仿宋" w:hAnsi="仿宋" w:cs="宋体"/>
          <w:color w:val="000000"/>
          <w:kern w:val="0"/>
          <w:sz w:val="32"/>
          <w:szCs w:val="32"/>
        </w:rPr>
        <w:t>工作</w:t>
      </w:r>
      <w:r w:rsidRPr="00132AB6">
        <w:rPr>
          <w:rFonts w:ascii="仿宋" w:eastAsia="仿宋" w:hAnsi="仿宋" w:cs="宋体"/>
          <w:color w:val="000000"/>
          <w:kern w:val="0"/>
          <w:sz w:val="32"/>
          <w:szCs w:val="32"/>
        </w:rPr>
        <w:t xml:space="preserve">。进一步加强饮用水的安全监管，做好供水设施（饮水机等）的清洁、消毒工作。 </w:t>
      </w:r>
    </w:p>
    <w:p w:rsidR="00BD6EEB" w:rsidRPr="001E411D" w:rsidRDefault="0025322F" w:rsidP="001E411D">
      <w:pPr>
        <w:spacing w:line="560" w:lineRule="exact"/>
        <w:ind w:firstLineChars="200" w:firstLine="640"/>
        <w:jc w:val="left"/>
        <w:rPr>
          <w:rFonts w:ascii="楷体" w:eastAsia="楷体" w:hAnsi="楷体" w:cs="宋体"/>
          <w:color w:val="000000"/>
          <w:kern w:val="0"/>
          <w:sz w:val="32"/>
          <w:szCs w:val="32"/>
        </w:rPr>
      </w:pPr>
      <w:r w:rsidRPr="001E411D">
        <w:rPr>
          <w:rFonts w:ascii="楷体" w:eastAsia="楷体" w:hAnsi="楷体" w:cs="宋体" w:hint="eastAsia"/>
          <w:color w:val="000000"/>
          <w:kern w:val="0"/>
          <w:sz w:val="32"/>
          <w:szCs w:val="32"/>
        </w:rPr>
        <w:t>（五）物资储备</w:t>
      </w:r>
    </w:p>
    <w:p w:rsidR="00BD6EEB" w:rsidRPr="00132AB6" w:rsidRDefault="0025322F" w:rsidP="001E411D">
      <w:pPr>
        <w:spacing w:line="560" w:lineRule="exact"/>
        <w:ind w:firstLineChars="200" w:firstLine="640"/>
        <w:jc w:val="left"/>
        <w:rPr>
          <w:rFonts w:ascii="仿宋" w:eastAsia="仿宋" w:hAnsi="仿宋" w:cs="宋体"/>
          <w:color w:val="000000"/>
          <w:kern w:val="0"/>
          <w:sz w:val="32"/>
          <w:szCs w:val="32"/>
        </w:rPr>
      </w:pPr>
      <w:r w:rsidRPr="00132AB6">
        <w:rPr>
          <w:rFonts w:ascii="仿宋" w:eastAsia="仿宋" w:hAnsi="仿宋" w:cs="宋体" w:hint="eastAsia"/>
          <w:color w:val="000000"/>
          <w:kern w:val="0"/>
          <w:sz w:val="32"/>
          <w:szCs w:val="32"/>
        </w:rPr>
        <w:t>1.</w:t>
      </w:r>
      <w:r w:rsidRPr="00132AB6">
        <w:rPr>
          <w:rFonts w:ascii="仿宋" w:eastAsia="仿宋" w:hAnsi="仿宋" w:cs="宋体"/>
          <w:color w:val="000000"/>
          <w:kern w:val="0"/>
          <w:sz w:val="32"/>
          <w:szCs w:val="32"/>
        </w:rPr>
        <w:t>制定开学前与开学后“疫情需要物资计划表”</w:t>
      </w:r>
      <w:r w:rsidR="005D019D" w:rsidRPr="00132AB6">
        <w:rPr>
          <w:rFonts w:ascii="仿宋" w:eastAsia="仿宋" w:hAnsi="仿宋" w:cs="宋体"/>
          <w:color w:val="000000"/>
          <w:kern w:val="0"/>
          <w:sz w:val="32"/>
          <w:szCs w:val="32"/>
        </w:rPr>
        <w:t>，储备数量充足</w:t>
      </w:r>
      <w:r w:rsidRPr="00132AB6">
        <w:rPr>
          <w:rFonts w:ascii="仿宋" w:eastAsia="仿宋" w:hAnsi="仿宋" w:cs="宋体"/>
          <w:color w:val="000000"/>
          <w:kern w:val="0"/>
          <w:sz w:val="32"/>
          <w:szCs w:val="32"/>
        </w:rPr>
        <w:t>、品种齐全的疫情防控物资，包括检测类物品，如体温计；消杀类物品，如含氯消毒液、84 消毒液、手消毒剂、紫外线灯、</w:t>
      </w:r>
      <w:r w:rsidRPr="00132AB6">
        <w:rPr>
          <w:rFonts w:ascii="仿宋" w:eastAsia="仿宋" w:hAnsi="仿宋" w:cs="宋体"/>
          <w:color w:val="000000"/>
          <w:kern w:val="0"/>
          <w:sz w:val="32"/>
          <w:szCs w:val="32"/>
        </w:rPr>
        <w:lastRenderedPageBreak/>
        <w:t>喷洒器等；防护用品，如一次性医用口罩、医用外科口罩、防护帽、乳胶手套、隔离衣等</w:t>
      </w:r>
      <w:r w:rsidRPr="00132AB6">
        <w:rPr>
          <w:rFonts w:ascii="仿宋" w:eastAsia="仿宋" w:hAnsi="仿宋" w:cs="宋体" w:hint="eastAsia"/>
          <w:color w:val="000000"/>
          <w:kern w:val="0"/>
          <w:sz w:val="32"/>
          <w:szCs w:val="32"/>
        </w:rPr>
        <w:t>。</w:t>
      </w:r>
    </w:p>
    <w:p w:rsidR="00BD6EEB" w:rsidRPr="00132AB6" w:rsidRDefault="0025322F" w:rsidP="001E411D">
      <w:pPr>
        <w:spacing w:line="560" w:lineRule="exact"/>
        <w:ind w:firstLineChars="200" w:firstLine="640"/>
        <w:jc w:val="left"/>
        <w:rPr>
          <w:rFonts w:ascii="仿宋" w:eastAsia="仿宋" w:hAnsi="仿宋" w:cs="宋体"/>
          <w:color w:val="000000"/>
          <w:kern w:val="0"/>
          <w:sz w:val="32"/>
          <w:szCs w:val="32"/>
        </w:rPr>
      </w:pPr>
      <w:r w:rsidRPr="00132AB6">
        <w:rPr>
          <w:rFonts w:ascii="仿宋" w:eastAsia="仿宋" w:hAnsi="仿宋" w:cs="宋体" w:hint="eastAsia"/>
          <w:color w:val="000000"/>
          <w:kern w:val="0"/>
          <w:sz w:val="32"/>
          <w:szCs w:val="32"/>
        </w:rPr>
        <w:t>2.做好</w:t>
      </w:r>
      <w:r w:rsidR="005D019D" w:rsidRPr="00132AB6">
        <w:rPr>
          <w:rFonts w:ascii="仿宋" w:eastAsia="仿宋" w:hAnsi="仿宋" w:cs="宋体" w:hint="eastAsia"/>
          <w:color w:val="000000"/>
          <w:kern w:val="0"/>
          <w:sz w:val="32"/>
          <w:szCs w:val="32"/>
        </w:rPr>
        <w:t>相关物资的进库、出库登记。按规定多渠道筹集资金，用于防疫应急处置</w:t>
      </w:r>
      <w:r w:rsidRPr="00132AB6">
        <w:rPr>
          <w:rFonts w:ascii="仿宋" w:eastAsia="仿宋" w:hAnsi="仿宋" w:cs="宋体" w:hint="eastAsia"/>
          <w:color w:val="000000"/>
          <w:kern w:val="0"/>
          <w:sz w:val="32"/>
          <w:szCs w:val="32"/>
        </w:rPr>
        <w:t>工作。</w:t>
      </w:r>
    </w:p>
    <w:p w:rsidR="00E01F1A" w:rsidRPr="00132AB6" w:rsidRDefault="0025322F" w:rsidP="001E411D">
      <w:pPr>
        <w:spacing w:line="560" w:lineRule="exact"/>
        <w:ind w:firstLineChars="200" w:firstLine="640"/>
        <w:jc w:val="left"/>
        <w:rPr>
          <w:rFonts w:ascii="仿宋" w:eastAsia="仿宋" w:hAnsi="仿宋" w:cs="宋体"/>
          <w:color w:val="000000"/>
          <w:kern w:val="0"/>
          <w:sz w:val="32"/>
          <w:szCs w:val="32"/>
        </w:rPr>
      </w:pPr>
      <w:r w:rsidRPr="00132AB6">
        <w:rPr>
          <w:rFonts w:ascii="仿宋" w:eastAsia="仿宋" w:hAnsi="仿宋" w:cs="宋体" w:hint="eastAsia"/>
          <w:color w:val="000000"/>
          <w:kern w:val="0"/>
          <w:sz w:val="32"/>
          <w:szCs w:val="32"/>
        </w:rPr>
        <w:t>3.加强与校内食堂、超市等经营场所的沟通，确保</w:t>
      </w:r>
      <w:r w:rsidR="005D019D" w:rsidRPr="00132AB6">
        <w:rPr>
          <w:rFonts w:ascii="仿宋" w:eastAsia="仿宋" w:hAnsi="仿宋" w:cs="宋体" w:hint="eastAsia"/>
          <w:color w:val="000000"/>
          <w:kern w:val="0"/>
          <w:sz w:val="32"/>
          <w:szCs w:val="32"/>
        </w:rPr>
        <w:t>师生</w:t>
      </w:r>
      <w:r w:rsidRPr="00132AB6">
        <w:rPr>
          <w:rFonts w:ascii="仿宋" w:eastAsia="仿宋" w:hAnsi="仿宋" w:cs="宋体" w:hint="eastAsia"/>
          <w:color w:val="000000"/>
          <w:kern w:val="0"/>
          <w:sz w:val="32"/>
          <w:szCs w:val="32"/>
        </w:rPr>
        <w:t>生活必需品储备充足、供应有序、价格稳定。</w:t>
      </w:r>
    </w:p>
    <w:p w:rsidR="00BD6EEB" w:rsidRPr="001E411D" w:rsidRDefault="00E01F1A" w:rsidP="001E411D">
      <w:pPr>
        <w:spacing w:line="560" w:lineRule="exact"/>
        <w:ind w:firstLineChars="200" w:firstLine="640"/>
        <w:jc w:val="left"/>
        <w:rPr>
          <w:rFonts w:ascii="黑体" w:eastAsia="黑体" w:hAnsi="黑体" w:cs="宋体"/>
          <w:kern w:val="0"/>
          <w:sz w:val="32"/>
          <w:szCs w:val="32"/>
        </w:rPr>
      </w:pPr>
      <w:r w:rsidRPr="001E411D">
        <w:rPr>
          <w:rFonts w:ascii="黑体" w:eastAsia="黑体" w:hAnsi="黑体" w:cs="宋体" w:hint="eastAsia"/>
          <w:kern w:val="0"/>
          <w:sz w:val="32"/>
          <w:szCs w:val="32"/>
        </w:rPr>
        <w:t>二、</w:t>
      </w:r>
      <w:r w:rsidR="002B579F" w:rsidRPr="001E411D">
        <w:rPr>
          <w:rFonts w:ascii="黑体" w:eastAsia="黑体" w:hAnsi="黑体" w:cs="宋体" w:hint="eastAsia"/>
          <w:bCs/>
          <w:kern w:val="0"/>
          <w:sz w:val="32"/>
          <w:szCs w:val="32"/>
        </w:rPr>
        <w:t>学生返校的类型</w:t>
      </w:r>
    </w:p>
    <w:p w:rsidR="001309DA" w:rsidRPr="00132AB6" w:rsidRDefault="001309DA" w:rsidP="001E411D">
      <w:pPr>
        <w:spacing w:line="560" w:lineRule="exact"/>
        <w:ind w:firstLineChars="200" w:firstLine="640"/>
        <w:jc w:val="left"/>
        <w:rPr>
          <w:rFonts w:ascii="仿宋" w:eastAsia="仿宋" w:hAnsi="仿宋" w:cs="宋体"/>
          <w:kern w:val="0"/>
          <w:sz w:val="32"/>
          <w:szCs w:val="32"/>
        </w:rPr>
      </w:pPr>
      <w:r w:rsidRPr="00132AB6">
        <w:rPr>
          <w:rFonts w:ascii="仿宋" w:eastAsia="仿宋" w:hAnsi="仿宋" w:cs="宋体"/>
          <w:kern w:val="0"/>
          <w:sz w:val="32"/>
          <w:szCs w:val="32"/>
        </w:rPr>
        <w:t>根据当前学生所处地域情况和身体健康状况，分为暂缓返校、返校隔离</w:t>
      </w:r>
      <w:r w:rsidRPr="00132AB6">
        <w:rPr>
          <w:rFonts w:ascii="仿宋" w:eastAsia="仿宋" w:hAnsi="仿宋" w:cs="宋体" w:hint="eastAsia"/>
          <w:kern w:val="0"/>
          <w:sz w:val="32"/>
          <w:szCs w:val="32"/>
        </w:rPr>
        <w:t>并检测</w:t>
      </w:r>
      <w:r w:rsidRPr="00132AB6">
        <w:rPr>
          <w:rFonts w:ascii="仿宋" w:eastAsia="仿宋" w:hAnsi="仿宋" w:cs="宋体"/>
          <w:kern w:val="0"/>
          <w:sz w:val="32"/>
          <w:szCs w:val="32"/>
        </w:rPr>
        <w:t>、</w:t>
      </w:r>
      <w:r w:rsidRPr="00132AB6">
        <w:rPr>
          <w:rFonts w:ascii="仿宋" w:eastAsia="仿宋" w:hAnsi="仿宋" w:cs="宋体" w:hint="eastAsia"/>
          <w:kern w:val="0"/>
          <w:sz w:val="32"/>
          <w:szCs w:val="32"/>
        </w:rPr>
        <w:t>按时</w:t>
      </w:r>
      <w:r w:rsidRPr="00132AB6">
        <w:rPr>
          <w:rFonts w:ascii="仿宋" w:eastAsia="仿宋" w:hAnsi="仿宋" w:cs="宋体"/>
          <w:kern w:val="0"/>
          <w:sz w:val="32"/>
          <w:szCs w:val="32"/>
        </w:rPr>
        <w:t>返校</w:t>
      </w:r>
      <w:r w:rsidRPr="00132AB6">
        <w:rPr>
          <w:rFonts w:ascii="仿宋" w:eastAsia="仿宋" w:hAnsi="仿宋" w:cs="宋体" w:hint="eastAsia"/>
          <w:kern w:val="0"/>
          <w:sz w:val="32"/>
          <w:szCs w:val="32"/>
        </w:rPr>
        <w:t>三</w:t>
      </w:r>
      <w:r w:rsidRPr="00132AB6">
        <w:rPr>
          <w:rFonts w:ascii="仿宋" w:eastAsia="仿宋" w:hAnsi="仿宋" w:cs="宋体"/>
          <w:kern w:val="0"/>
          <w:sz w:val="32"/>
          <w:szCs w:val="32"/>
        </w:rPr>
        <w:t xml:space="preserve">类。 </w:t>
      </w:r>
    </w:p>
    <w:p w:rsidR="001309DA" w:rsidRPr="001E411D" w:rsidRDefault="004E4507" w:rsidP="001E411D">
      <w:pPr>
        <w:spacing w:line="560" w:lineRule="exact"/>
        <w:ind w:firstLineChars="200" w:firstLine="640"/>
        <w:jc w:val="left"/>
        <w:rPr>
          <w:rFonts w:ascii="楷体" w:eastAsia="楷体" w:hAnsi="楷体" w:cs="宋体"/>
          <w:kern w:val="0"/>
          <w:sz w:val="32"/>
          <w:szCs w:val="32"/>
        </w:rPr>
      </w:pPr>
      <w:r w:rsidRPr="001E411D">
        <w:rPr>
          <w:rFonts w:ascii="楷体" w:eastAsia="楷体" w:hAnsi="楷体" w:cs="宋体" w:hint="eastAsia"/>
          <w:kern w:val="0"/>
          <w:sz w:val="32"/>
          <w:szCs w:val="32"/>
        </w:rPr>
        <w:t>（一）</w:t>
      </w:r>
      <w:r w:rsidR="001309DA" w:rsidRPr="001E411D">
        <w:rPr>
          <w:rFonts w:ascii="楷体" w:eastAsia="楷体" w:hAnsi="楷体" w:cs="宋体"/>
          <w:kern w:val="0"/>
          <w:sz w:val="32"/>
          <w:szCs w:val="32"/>
        </w:rPr>
        <w:t>暂缓返校</w:t>
      </w:r>
    </w:p>
    <w:p w:rsidR="001309DA" w:rsidRPr="00132AB6" w:rsidRDefault="004E4507" w:rsidP="001E411D">
      <w:pPr>
        <w:spacing w:line="560" w:lineRule="exact"/>
        <w:ind w:firstLineChars="200" w:firstLine="640"/>
        <w:jc w:val="left"/>
        <w:rPr>
          <w:rFonts w:ascii="仿宋" w:eastAsia="仿宋" w:hAnsi="仿宋" w:cs="宋体"/>
          <w:kern w:val="0"/>
          <w:sz w:val="32"/>
          <w:szCs w:val="32"/>
        </w:rPr>
      </w:pPr>
      <w:r w:rsidRPr="00132AB6">
        <w:rPr>
          <w:rFonts w:ascii="仿宋" w:eastAsia="仿宋" w:hAnsi="仿宋" w:cs="宋体" w:hint="eastAsia"/>
          <w:kern w:val="0"/>
          <w:sz w:val="32"/>
          <w:szCs w:val="32"/>
        </w:rPr>
        <w:t>1.</w:t>
      </w:r>
      <w:r w:rsidR="0034248F" w:rsidRPr="00132AB6">
        <w:rPr>
          <w:rFonts w:ascii="仿宋" w:eastAsia="仿宋" w:hAnsi="仿宋" w:cs="宋体" w:hint="eastAsia"/>
          <w:kern w:val="0"/>
          <w:sz w:val="32"/>
          <w:szCs w:val="32"/>
        </w:rPr>
        <w:t>目前在境外的学生暂缓</w:t>
      </w:r>
      <w:r w:rsidR="001309DA" w:rsidRPr="00132AB6">
        <w:rPr>
          <w:rFonts w:ascii="仿宋" w:eastAsia="仿宋" w:hAnsi="仿宋" w:cs="宋体" w:hint="eastAsia"/>
          <w:kern w:val="0"/>
          <w:sz w:val="32"/>
          <w:szCs w:val="32"/>
        </w:rPr>
        <w:t>返校。</w:t>
      </w:r>
    </w:p>
    <w:p w:rsidR="001309DA" w:rsidRPr="00132AB6" w:rsidRDefault="004E4507" w:rsidP="001E411D">
      <w:pPr>
        <w:spacing w:line="560" w:lineRule="exact"/>
        <w:ind w:firstLineChars="200" w:firstLine="640"/>
        <w:jc w:val="left"/>
        <w:rPr>
          <w:rFonts w:ascii="仿宋" w:eastAsia="仿宋" w:hAnsi="仿宋" w:cs="宋体"/>
          <w:kern w:val="0"/>
          <w:sz w:val="32"/>
          <w:szCs w:val="32"/>
        </w:rPr>
      </w:pPr>
      <w:r w:rsidRPr="00132AB6">
        <w:rPr>
          <w:rFonts w:ascii="仿宋" w:eastAsia="仿宋" w:hAnsi="仿宋" w:cs="宋体" w:hint="eastAsia"/>
          <w:kern w:val="0"/>
          <w:sz w:val="32"/>
          <w:szCs w:val="32"/>
        </w:rPr>
        <w:t>2.</w:t>
      </w:r>
      <w:r w:rsidR="00495376" w:rsidRPr="00132AB6">
        <w:rPr>
          <w:rFonts w:ascii="仿宋" w:eastAsia="仿宋" w:hAnsi="仿宋" w:cs="宋体"/>
          <w:kern w:val="0"/>
          <w:sz w:val="32"/>
          <w:szCs w:val="32"/>
        </w:rPr>
        <w:t>目前有发热、干咳等呼吸道症状以及腹泻、结膜充血等症状的</w:t>
      </w:r>
      <w:r w:rsidR="001309DA" w:rsidRPr="00132AB6">
        <w:rPr>
          <w:rFonts w:ascii="仿宋" w:eastAsia="仿宋" w:hAnsi="仿宋" w:cs="宋体"/>
          <w:kern w:val="0"/>
          <w:sz w:val="32"/>
          <w:szCs w:val="32"/>
        </w:rPr>
        <w:t>，暂缓返校</w:t>
      </w:r>
      <w:r w:rsidR="001309DA" w:rsidRPr="00132AB6">
        <w:rPr>
          <w:rFonts w:ascii="仿宋" w:eastAsia="仿宋" w:hAnsi="仿宋" w:cs="宋体" w:hint="eastAsia"/>
          <w:kern w:val="0"/>
          <w:sz w:val="32"/>
          <w:szCs w:val="32"/>
        </w:rPr>
        <w:t>。</w:t>
      </w:r>
    </w:p>
    <w:p w:rsidR="001309DA" w:rsidRPr="001E411D" w:rsidRDefault="004E4507" w:rsidP="001E411D">
      <w:pPr>
        <w:spacing w:line="560" w:lineRule="exact"/>
        <w:ind w:firstLineChars="200" w:firstLine="640"/>
        <w:jc w:val="left"/>
        <w:rPr>
          <w:rFonts w:ascii="楷体" w:eastAsia="楷体" w:hAnsi="楷体" w:cs="宋体"/>
          <w:kern w:val="0"/>
          <w:sz w:val="32"/>
          <w:szCs w:val="32"/>
        </w:rPr>
      </w:pPr>
      <w:r w:rsidRPr="001E411D">
        <w:rPr>
          <w:rFonts w:ascii="楷体" w:eastAsia="楷体" w:hAnsi="楷体" w:cs="宋体" w:hint="eastAsia"/>
          <w:kern w:val="0"/>
          <w:sz w:val="32"/>
          <w:szCs w:val="32"/>
        </w:rPr>
        <w:t>（二）</w:t>
      </w:r>
      <w:r w:rsidR="001309DA" w:rsidRPr="001E411D">
        <w:rPr>
          <w:rFonts w:ascii="楷体" w:eastAsia="楷体" w:hAnsi="楷体" w:cs="宋体" w:hint="eastAsia"/>
          <w:kern w:val="0"/>
          <w:sz w:val="32"/>
          <w:szCs w:val="32"/>
        </w:rPr>
        <w:t>返校隔离并检测</w:t>
      </w:r>
    </w:p>
    <w:p w:rsidR="001309DA" w:rsidRPr="00132AB6" w:rsidRDefault="001309DA" w:rsidP="001E411D">
      <w:pPr>
        <w:spacing w:line="560" w:lineRule="exact"/>
        <w:ind w:firstLineChars="200" w:firstLine="640"/>
        <w:jc w:val="left"/>
        <w:rPr>
          <w:rFonts w:ascii="仿宋" w:eastAsia="仿宋" w:hAnsi="仿宋" w:cs="宋体"/>
          <w:kern w:val="0"/>
          <w:sz w:val="32"/>
          <w:szCs w:val="32"/>
        </w:rPr>
      </w:pPr>
      <w:r w:rsidRPr="00132AB6">
        <w:rPr>
          <w:rFonts w:ascii="仿宋" w:eastAsia="仿宋" w:hAnsi="仿宋" w:cs="宋体" w:hint="eastAsia"/>
          <w:kern w:val="0"/>
          <w:sz w:val="32"/>
          <w:szCs w:val="32"/>
        </w:rPr>
        <w:t xml:space="preserve">有以下情况者，返校后隔离： </w:t>
      </w:r>
    </w:p>
    <w:p w:rsidR="001309DA" w:rsidRPr="00132AB6" w:rsidRDefault="004E4507" w:rsidP="001E411D">
      <w:pPr>
        <w:tabs>
          <w:tab w:val="left" w:pos="312"/>
        </w:tabs>
        <w:spacing w:line="560" w:lineRule="exact"/>
        <w:ind w:firstLineChars="200" w:firstLine="640"/>
        <w:jc w:val="left"/>
        <w:rPr>
          <w:rFonts w:ascii="仿宋" w:eastAsia="仿宋" w:hAnsi="仿宋" w:cs="宋体"/>
          <w:kern w:val="0"/>
          <w:sz w:val="32"/>
          <w:szCs w:val="32"/>
        </w:rPr>
      </w:pPr>
      <w:r w:rsidRPr="00132AB6">
        <w:rPr>
          <w:rFonts w:ascii="仿宋" w:eastAsia="仿宋" w:hAnsi="仿宋" w:cs="宋体" w:hint="eastAsia"/>
          <w:kern w:val="0"/>
          <w:sz w:val="32"/>
          <w:szCs w:val="32"/>
        </w:rPr>
        <w:t>1.</w:t>
      </w:r>
      <w:r w:rsidR="001309DA" w:rsidRPr="00132AB6">
        <w:rPr>
          <w:rFonts w:ascii="仿宋" w:eastAsia="仿宋" w:hAnsi="仿宋" w:cs="宋体" w:hint="eastAsia"/>
          <w:kern w:val="0"/>
          <w:sz w:val="32"/>
          <w:szCs w:val="32"/>
        </w:rPr>
        <w:t xml:space="preserve">返校路途中乘坐过疫情防控寻人车（班）次，且目前无发热或呼吸道症状者。 </w:t>
      </w:r>
    </w:p>
    <w:p w:rsidR="001309DA" w:rsidRPr="00132AB6" w:rsidRDefault="004E4507" w:rsidP="001E411D">
      <w:pPr>
        <w:tabs>
          <w:tab w:val="left" w:pos="312"/>
        </w:tabs>
        <w:spacing w:line="560" w:lineRule="exact"/>
        <w:ind w:firstLineChars="200" w:firstLine="640"/>
        <w:jc w:val="left"/>
        <w:rPr>
          <w:rFonts w:ascii="仿宋" w:eastAsia="仿宋" w:hAnsi="仿宋" w:cs="宋体"/>
          <w:kern w:val="0"/>
          <w:sz w:val="32"/>
          <w:szCs w:val="32"/>
        </w:rPr>
      </w:pPr>
      <w:r w:rsidRPr="00132AB6">
        <w:rPr>
          <w:rFonts w:ascii="仿宋" w:eastAsia="仿宋" w:hAnsi="仿宋" w:cs="宋体" w:hint="eastAsia"/>
          <w:kern w:val="0"/>
          <w:sz w:val="32"/>
          <w:szCs w:val="32"/>
        </w:rPr>
        <w:t>2.</w:t>
      </w:r>
      <w:r w:rsidR="001309DA" w:rsidRPr="00132AB6">
        <w:rPr>
          <w:rFonts w:ascii="仿宋" w:eastAsia="仿宋" w:hAnsi="仿宋" w:cs="宋体" w:hint="eastAsia"/>
          <w:kern w:val="0"/>
          <w:sz w:val="32"/>
          <w:szCs w:val="32"/>
        </w:rPr>
        <w:t>学生来自湖北省和武汉市，在落实自治区新冠肺炎疫情防控指挥部《关于做好离汉离鄂通道管控措施解除后疫情风险管控工作的通知》（内防指发〔2020〕78号）要求的基础上，再增加1次血清抗体检测。</w:t>
      </w:r>
    </w:p>
    <w:p w:rsidR="001309DA" w:rsidRPr="00132AB6" w:rsidRDefault="004E4507" w:rsidP="001E411D">
      <w:pPr>
        <w:tabs>
          <w:tab w:val="left" w:pos="312"/>
        </w:tabs>
        <w:spacing w:line="560" w:lineRule="exact"/>
        <w:ind w:firstLineChars="200" w:firstLine="640"/>
        <w:jc w:val="left"/>
        <w:rPr>
          <w:rFonts w:ascii="仿宋" w:eastAsia="仿宋" w:hAnsi="仿宋" w:cs="宋体"/>
          <w:kern w:val="0"/>
          <w:sz w:val="32"/>
          <w:szCs w:val="32"/>
        </w:rPr>
      </w:pPr>
      <w:r w:rsidRPr="00132AB6">
        <w:rPr>
          <w:rFonts w:ascii="仿宋" w:eastAsia="仿宋" w:hAnsi="仿宋" w:cs="宋体" w:hint="eastAsia"/>
          <w:kern w:val="0"/>
          <w:sz w:val="32"/>
          <w:szCs w:val="32"/>
        </w:rPr>
        <w:t>3.</w:t>
      </w:r>
      <w:r w:rsidR="001309DA" w:rsidRPr="00132AB6">
        <w:rPr>
          <w:rFonts w:ascii="仿宋" w:eastAsia="仿宋" w:hAnsi="仿宋" w:cs="宋体" w:hint="eastAsia"/>
          <w:kern w:val="0"/>
          <w:sz w:val="32"/>
          <w:szCs w:val="32"/>
        </w:rPr>
        <w:t>学生来自</w:t>
      </w:r>
      <w:r w:rsidR="001309DA" w:rsidRPr="00132AB6">
        <w:rPr>
          <w:rFonts w:ascii="仿宋" w:eastAsia="仿宋" w:hAnsi="仿宋" w:cs="宋体"/>
          <w:kern w:val="0"/>
          <w:sz w:val="32"/>
          <w:szCs w:val="32"/>
        </w:rPr>
        <w:t>疫情风险等级为中、高风险的黑龙江省</w:t>
      </w:r>
      <w:r w:rsidR="00495376" w:rsidRPr="00132AB6">
        <w:rPr>
          <w:rFonts w:ascii="仿宋" w:eastAsia="仿宋" w:hAnsi="仿宋" w:cs="宋体"/>
          <w:kern w:val="0"/>
          <w:sz w:val="32"/>
          <w:szCs w:val="32"/>
        </w:rPr>
        <w:t>哈尔滨市道外区、南岗区、道里区、呼兰区、阿城区、木兰县和牡丹江的</w:t>
      </w:r>
      <w:r w:rsidR="001309DA" w:rsidRPr="00132AB6">
        <w:rPr>
          <w:rFonts w:ascii="仿宋" w:eastAsia="仿宋" w:hAnsi="仿宋" w:cs="宋体"/>
          <w:kern w:val="0"/>
          <w:sz w:val="32"/>
          <w:szCs w:val="32"/>
        </w:rPr>
        <w:lastRenderedPageBreak/>
        <w:t>绥芬河市、西安区，辽宁省抚顺市顺城区，广东省广州市白云区、越秀区，北京市朝阳区等地区（根据情况动态调整），一律实施“14天集中隔离医学观察+2次核酸检测+1次血清抗体检测”的管控措施。</w:t>
      </w:r>
    </w:p>
    <w:p w:rsidR="001309DA" w:rsidRPr="00132AB6" w:rsidRDefault="004E4507" w:rsidP="001E411D">
      <w:pPr>
        <w:tabs>
          <w:tab w:val="left" w:pos="312"/>
        </w:tabs>
        <w:spacing w:line="560" w:lineRule="exact"/>
        <w:ind w:firstLineChars="200" w:firstLine="640"/>
        <w:jc w:val="left"/>
        <w:rPr>
          <w:rFonts w:ascii="仿宋" w:eastAsia="仿宋" w:hAnsi="仿宋" w:cs="宋体"/>
          <w:kern w:val="0"/>
          <w:sz w:val="32"/>
          <w:szCs w:val="32"/>
        </w:rPr>
      </w:pPr>
      <w:r w:rsidRPr="00132AB6">
        <w:rPr>
          <w:rFonts w:ascii="仿宋" w:eastAsia="仿宋" w:hAnsi="仿宋" w:cs="宋体" w:hint="eastAsia"/>
          <w:kern w:val="0"/>
          <w:sz w:val="32"/>
          <w:szCs w:val="32"/>
        </w:rPr>
        <w:t>4.</w:t>
      </w:r>
      <w:r w:rsidR="001309DA" w:rsidRPr="00132AB6">
        <w:rPr>
          <w:rFonts w:ascii="仿宋" w:eastAsia="仿宋" w:hAnsi="仿宋" w:cs="宋体" w:hint="eastAsia"/>
          <w:kern w:val="0"/>
          <w:sz w:val="32"/>
          <w:szCs w:val="32"/>
        </w:rPr>
        <w:t xml:space="preserve">其他特殊情况需要隔离医学观察的。 </w:t>
      </w:r>
    </w:p>
    <w:p w:rsidR="001309DA" w:rsidRPr="001E411D" w:rsidRDefault="004E4507" w:rsidP="001E411D">
      <w:pPr>
        <w:spacing w:line="560" w:lineRule="exact"/>
        <w:ind w:firstLineChars="200" w:firstLine="640"/>
        <w:jc w:val="left"/>
        <w:rPr>
          <w:rFonts w:ascii="楷体" w:eastAsia="楷体" w:hAnsi="楷体" w:cs="宋体"/>
          <w:kern w:val="0"/>
          <w:sz w:val="32"/>
          <w:szCs w:val="32"/>
        </w:rPr>
      </w:pPr>
      <w:r w:rsidRPr="001E411D">
        <w:rPr>
          <w:rFonts w:ascii="楷体" w:eastAsia="楷体" w:hAnsi="楷体" w:cs="宋体"/>
          <w:kern w:val="0"/>
          <w:sz w:val="32"/>
          <w:szCs w:val="32"/>
        </w:rPr>
        <w:t>（三）</w:t>
      </w:r>
      <w:r w:rsidR="001309DA" w:rsidRPr="001E411D">
        <w:rPr>
          <w:rFonts w:ascii="楷体" w:eastAsia="楷体" w:hAnsi="楷体" w:cs="宋体"/>
          <w:kern w:val="0"/>
          <w:sz w:val="32"/>
          <w:szCs w:val="32"/>
        </w:rPr>
        <w:t xml:space="preserve">正常返校 </w:t>
      </w:r>
    </w:p>
    <w:p w:rsidR="001309DA" w:rsidRPr="00132AB6" w:rsidRDefault="004E4507" w:rsidP="001E411D">
      <w:pPr>
        <w:spacing w:line="560" w:lineRule="exact"/>
        <w:ind w:firstLineChars="200" w:firstLine="640"/>
        <w:jc w:val="left"/>
        <w:rPr>
          <w:rFonts w:ascii="仿宋" w:eastAsia="仿宋" w:hAnsi="仿宋" w:cs="宋体"/>
          <w:kern w:val="0"/>
          <w:sz w:val="32"/>
          <w:szCs w:val="32"/>
        </w:rPr>
      </w:pPr>
      <w:r w:rsidRPr="00132AB6">
        <w:rPr>
          <w:rFonts w:ascii="仿宋" w:eastAsia="仿宋" w:hAnsi="仿宋" w:cs="宋体"/>
          <w:kern w:val="0"/>
          <w:sz w:val="32"/>
          <w:szCs w:val="32"/>
        </w:rPr>
        <w:t>除上述两</w:t>
      </w:r>
      <w:r w:rsidR="001309DA" w:rsidRPr="00132AB6">
        <w:rPr>
          <w:rFonts w:ascii="仿宋" w:eastAsia="仿宋" w:hAnsi="仿宋" w:cs="宋体"/>
          <w:kern w:val="0"/>
          <w:sz w:val="32"/>
          <w:szCs w:val="32"/>
        </w:rPr>
        <w:t xml:space="preserve">类情况外，其余均可正常返校。 </w:t>
      </w:r>
    </w:p>
    <w:p w:rsidR="001309DA" w:rsidRPr="00132AB6" w:rsidRDefault="001309DA" w:rsidP="001E411D">
      <w:pPr>
        <w:spacing w:line="560" w:lineRule="exact"/>
        <w:ind w:firstLineChars="200" w:firstLine="640"/>
        <w:rPr>
          <w:rFonts w:ascii="仿宋" w:eastAsia="仿宋" w:hAnsi="仿宋" w:cs="宋体"/>
          <w:kern w:val="0"/>
          <w:sz w:val="32"/>
          <w:szCs w:val="32"/>
        </w:rPr>
      </w:pPr>
      <w:r w:rsidRPr="00132AB6">
        <w:rPr>
          <w:rFonts w:ascii="仿宋" w:eastAsia="仿宋" w:hAnsi="仿宋" w:cs="宋体"/>
          <w:kern w:val="0"/>
          <w:sz w:val="32"/>
          <w:szCs w:val="32"/>
        </w:rPr>
        <w:t>经审核符合返校条件的</w:t>
      </w:r>
      <w:r w:rsidRPr="00132AB6">
        <w:rPr>
          <w:rFonts w:ascii="仿宋" w:eastAsia="仿宋" w:hAnsi="仿宋" w:cs="宋体" w:hint="eastAsia"/>
          <w:kern w:val="0"/>
          <w:sz w:val="32"/>
          <w:szCs w:val="32"/>
        </w:rPr>
        <w:t>学生</w:t>
      </w:r>
      <w:r w:rsidRPr="00132AB6">
        <w:rPr>
          <w:rFonts w:ascii="仿宋" w:eastAsia="仿宋" w:hAnsi="仿宋" w:cs="宋体"/>
          <w:kern w:val="0"/>
          <w:sz w:val="32"/>
          <w:szCs w:val="32"/>
        </w:rPr>
        <w:t>，由各</w:t>
      </w:r>
      <w:r w:rsidR="00495376" w:rsidRPr="00132AB6">
        <w:rPr>
          <w:rFonts w:ascii="仿宋" w:eastAsia="仿宋" w:hAnsi="仿宋" w:cs="宋体"/>
          <w:kern w:val="0"/>
          <w:sz w:val="32"/>
          <w:szCs w:val="32"/>
        </w:rPr>
        <w:t>二级</w:t>
      </w:r>
      <w:r w:rsidRPr="00132AB6">
        <w:rPr>
          <w:rFonts w:ascii="仿宋" w:eastAsia="仿宋" w:hAnsi="仿宋" w:cs="宋体"/>
          <w:kern w:val="0"/>
          <w:sz w:val="32"/>
          <w:szCs w:val="32"/>
        </w:rPr>
        <w:t>学院以短信、电子邮件或微信等方式通知</w:t>
      </w:r>
      <w:r w:rsidRPr="00132AB6">
        <w:rPr>
          <w:rFonts w:ascii="仿宋" w:eastAsia="仿宋" w:hAnsi="仿宋" w:cs="宋体" w:hint="eastAsia"/>
          <w:kern w:val="0"/>
          <w:sz w:val="32"/>
          <w:szCs w:val="32"/>
        </w:rPr>
        <w:t>，</w:t>
      </w:r>
      <w:r w:rsidRPr="00132AB6">
        <w:rPr>
          <w:rFonts w:ascii="仿宋" w:eastAsia="仿宋" w:hAnsi="仿宋" w:cs="宋体"/>
          <w:kern w:val="0"/>
          <w:sz w:val="32"/>
          <w:szCs w:val="32"/>
        </w:rPr>
        <w:t>并以收到反馈的确认信息为准。各</w:t>
      </w:r>
      <w:r w:rsidR="00495376" w:rsidRPr="00132AB6">
        <w:rPr>
          <w:rFonts w:ascii="仿宋" w:eastAsia="仿宋" w:hAnsi="仿宋" w:cs="宋体"/>
          <w:kern w:val="0"/>
          <w:sz w:val="32"/>
          <w:szCs w:val="32"/>
        </w:rPr>
        <w:t>二级</w:t>
      </w:r>
      <w:r w:rsidRPr="00132AB6">
        <w:rPr>
          <w:rFonts w:ascii="仿宋" w:eastAsia="仿宋" w:hAnsi="仿宋" w:cs="宋体"/>
          <w:kern w:val="0"/>
          <w:sz w:val="32"/>
          <w:szCs w:val="32"/>
        </w:rPr>
        <w:t>学院要提前收集返校师生员工返校行程，多方式、多途径向</w:t>
      </w:r>
      <w:r w:rsidRPr="00132AB6">
        <w:rPr>
          <w:rFonts w:ascii="仿宋" w:eastAsia="仿宋" w:hAnsi="仿宋" w:cs="宋体" w:hint="eastAsia"/>
          <w:kern w:val="0"/>
          <w:sz w:val="32"/>
          <w:szCs w:val="32"/>
        </w:rPr>
        <w:t>学生</w:t>
      </w:r>
      <w:r w:rsidRPr="00132AB6">
        <w:rPr>
          <w:rFonts w:ascii="仿宋" w:eastAsia="仿宋" w:hAnsi="仿宋" w:cs="宋体"/>
          <w:kern w:val="0"/>
          <w:sz w:val="32"/>
          <w:szCs w:val="32"/>
        </w:rPr>
        <w:t>推送返程途中安全防护提醒信息。</w:t>
      </w:r>
    </w:p>
    <w:p w:rsidR="00E20B38" w:rsidRPr="001E411D" w:rsidRDefault="002B579F" w:rsidP="001E411D">
      <w:pPr>
        <w:spacing w:line="560" w:lineRule="exact"/>
        <w:ind w:firstLineChars="196" w:firstLine="627"/>
        <w:jc w:val="left"/>
        <w:rPr>
          <w:rFonts w:ascii="黑体" w:eastAsia="黑体" w:hAnsi="黑体" w:cs="宋体"/>
          <w:kern w:val="0"/>
          <w:sz w:val="32"/>
          <w:szCs w:val="32"/>
        </w:rPr>
      </w:pPr>
      <w:r w:rsidRPr="001E411D">
        <w:rPr>
          <w:rFonts w:ascii="黑体" w:eastAsia="黑体" w:hAnsi="黑体" w:cs="宋体" w:hint="eastAsia"/>
          <w:kern w:val="0"/>
          <w:sz w:val="32"/>
          <w:szCs w:val="32"/>
        </w:rPr>
        <w:t>三、</w:t>
      </w:r>
      <w:r w:rsidR="000E4851" w:rsidRPr="001E411D">
        <w:rPr>
          <w:rFonts w:ascii="黑体" w:eastAsia="黑体" w:hAnsi="黑体" w:cs="宋体" w:hint="eastAsia"/>
          <w:kern w:val="0"/>
          <w:sz w:val="32"/>
          <w:szCs w:val="32"/>
        </w:rPr>
        <w:t>学生</w:t>
      </w:r>
      <w:r w:rsidR="0025322F" w:rsidRPr="001E411D">
        <w:rPr>
          <w:rFonts w:ascii="黑体" w:eastAsia="黑体" w:hAnsi="黑体" w:cs="宋体" w:hint="eastAsia"/>
          <w:kern w:val="0"/>
          <w:sz w:val="32"/>
          <w:szCs w:val="32"/>
        </w:rPr>
        <w:t>返校时间安排</w:t>
      </w:r>
    </w:p>
    <w:p w:rsidR="00E20B38" w:rsidRPr="00132AB6" w:rsidRDefault="00E20B38" w:rsidP="001E411D">
      <w:pPr>
        <w:tabs>
          <w:tab w:val="left" w:pos="312"/>
        </w:tabs>
        <w:spacing w:line="560" w:lineRule="exact"/>
        <w:ind w:firstLineChars="200" w:firstLine="640"/>
        <w:jc w:val="left"/>
        <w:rPr>
          <w:rFonts w:ascii="仿宋" w:eastAsia="仿宋" w:hAnsi="仿宋" w:cs="宋体"/>
          <w:color w:val="000000"/>
          <w:kern w:val="0"/>
          <w:sz w:val="32"/>
          <w:szCs w:val="32"/>
        </w:rPr>
      </w:pPr>
      <w:r w:rsidRPr="00132AB6">
        <w:rPr>
          <w:rFonts w:ascii="仿宋" w:eastAsia="仿宋" w:hAnsi="仿宋" w:cs="宋体" w:hint="eastAsia"/>
          <w:color w:val="000000"/>
          <w:kern w:val="0"/>
          <w:sz w:val="32"/>
          <w:szCs w:val="32"/>
        </w:rPr>
        <w:t>分类分时错峰返校安排（分2批返校，具体时间以自治区教育厅批复为准）</w:t>
      </w:r>
    </w:p>
    <w:p w:rsidR="00E20B38" w:rsidRPr="001E411D" w:rsidRDefault="00E20B38" w:rsidP="001E411D">
      <w:pPr>
        <w:tabs>
          <w:tab w:val="left" w:pos="312"/>
        </w:tabs>
        <w:spacing w:line="560" w:lineRule="exact"/>
        <w:ind w:firstLineChars="196" w:firstLine="627"/>
        <w:jc w:val="left"/>
        <w:rPr>
          <w:rFonts w:ascii="楷体" w:eastAsia="楷体" w:hAnsi="楷体" w:cs="宋体"/>
          <w:bCs/>
          <w:color w:val="000000"/>
          <w:kern w:val="0"/>
          <w:sz w:val="32"/>
          <w:szCs w:val="32"/>
        </w:rPr>
      </w:pPr>
      <w:r w:rsidRPr="001E411D">
        <w:rPr>
          <w:rFonts w:ascii="楷体" w:eastAsia="楷体" w:hAnsi="楷体" w:cs="宋体" w:hint="eastAsia"/>
          <w:bCs/>
          <w:color w:val="000000"/>
          <w:kern w:val="0"/>
          <w:sz w:val="32"/>
          <w:szCs w:val="32"/>
        </w:rPr>
        <w:t>（一）第一批为毕业班学生返校</w:t>
      </w:r>
    </w:p>
    <w:p w:rsidR="00E20B38" w:rsidRPr="00132AB6" w:rsidRDefault="00E20B38" w:rsidP="001E411D">
      <w:pPr>
        <w:tabs>
          <w:tab w:val="left" w:pos="312"/>
        </w:tabs>
        <w:spacing w:line="560" w:lineRule="exact"/>
        <w:ind w:firstLineChars="196" w:firstLine="627"/>
        <w:rPr>
          <w:rFonts w:ascii="仿宋" w:eastAsia="仿宋" w:hAnsi="仿宋" w:cs="宋体"/>
          <w:bCs/>
          <w:color w:val="000000"/>
          <w:kern w:val="0"/>
          <w:sz w:val="32"/>
          <w:szCs w:val="32"/>
        </w:rPr>
      </w:pPr>
      <w:r w:rsidRPr="00132AB6">
        <w:rPr>
          <w:rFonts w:ascii="仿宋" w:eastAsia="仿宋" w:hAnsi="仿宋" w:cs="宋体" w:hint="eastAsia"/>
          <w:bCs/>
          <w:color w:val="000000"/>
          <w:kern w:val="0"/>
          <w:sz w:val="32"/>
          <w:szCs w:val="32"/>
        </w:rPr>
        <w:t>毕业班学生返校分3天进行，学生人数3405人。</w:t>
      </w:r>
      <w:r w:rsidRPr="00132AB6">
        <w:rPr>
          <w:rFonts w:ascii="仿宋" w:eastAsia="仿宋" w:hAnsi="仿宋" w:cs="宋体" w:hint="eastAsia"/>
          <w:color w:val="000000"/>
          <w:kern w:val="0"/>
          <w:sz w:val="32"/>
          <w:szCs w:val="32"/>
        </w:rPr>
        <w:t>第一天为赤峰</w:t>
      </w:r>
      <w:r w:rsidR="00941ED1" w:rsidRPr="00132AB6">
        <w:rPr>
          <w:rFonts w:ascii="仿宋" w:eastAsia="仿宋" w:hAnsi="仿宋" w:cs="宋体" w:hint="eastAsia"/>
          <w:color w:val="000000"/>
          <w:kern w:val="0"/>
          <w:sz w:val="32"/>
          <w:szCs w:val="32"/>
        </w:rPr>
        <w:t>市</w:t>
      </w:r>
      <w:r w:rsidRPr="00132AB6">
        <w:rPr>
          <w:rFonts w:ascii="仿宋" w:eastAsia="仿宋" w:hAnsi="仿宋" w:cs="宋体" w:hint="eastAsia"/>
          <w:color w:val="000000"/>
          <w:kern w:val="0"/>
          <w:sz w:val="32"/>
          <w:szCs w:val="32"/>
        </w:rPr>
        <w:t>本地毕业</w:t>
      </w:r>
      <w:r w:rsidR="00941ED1" w:rsidRPr="00132AB6">
        <w:rPr>
          <w:rFonts w:ascii="仿宋" w:eastAsia="仿宋" w:hAnsi="仿宋" w:cs="宋体" w:hint="eastAsia"/>
          <w:color w:val="000000"/>
          <w:kern w:val="0"/>
          <w:sz w:val="32"/>
          <w:szCs w:val="32"/>
        </w:rPr>
        <w:t>班学</w:t>
      </w:r>
      <w:r w:rsidRPr="00132AB6">
        <w:rPr>
          <w:rFonts w:ascii="仿宋" w:eastAsia="仿宋" w:hAnsi="仿宋" w:cs="宋体" w:hint="eastAsia"/>
          <w:color w:val="000000"/>
          <w:kern w:val="0"/>
          <w:sz w:val="32"/>
          <w:szCs w:val="32"/>
        </w:rPr>
        <w:t>生返校；第二天为赤峰市外</w:t>
      </w:r>
      <w:r w:rsidR="00941ED1" w:rsidRPr="00132AB6">
        <w:rPr>
          <w:rFonts w:ascii="仿宋" w:eastAsia="仿宋" w:hAnsi="仿宋" w:cs="宋体" w:hint="eastAsia"/>
          <w:color w:val="000000"/>
          <w:kern w:val="0"/>
          <w:sz w:val="32"/>
          <w:szCs w:val="32"/>
        </w:rPr>
        <w:t>、</w:t>
      </w:r>
      <w:r w:rsidRPr="00132AB6">
        <w:rPr>
          <w:rFonts w:ascii="仿宋" w:eastAsia="仿宋" w:hAnsi="仿宋" w:cs="宋体" w:hint="eastAsia"/>
          <w:color w:val="000000"/>
          <w:kern w:val="0"/>
          <w:sz w:val="32"/>
          <w:szCs w:val="32"/>
        </w:rPr>
        <w:t>自治区内</w:t>
      </w:r>
      <w:r w:rsidR="00941ED1" w:rsidRPr="00132AB6">
        <w:rPr>
          <w:rFonts w:ascii="仿宋" w:eastAsia="仿宋" w:hAnsi="仿宋" w:cs="宋体" w:hint="eastAsia"/>
          <w:color w:val="000000"/>
          <w:kern w:val="0"/>
          <w:sz w:val="32"/>
          <w:szCs w:val="32"/>
        </w:rPr>
        <w:t>毕业班</w:t>
      </w:r>
      <w:r w:rsidRPr="00132AB6">
        <w:rPr>
          <w:rFonts w:ascii="仿宋" w:eastAsia="仿宋" w:hAnsi="仿宋" w:cs="宋体" w:hint="eastAsia"/>
          <w:color w:val="000000"/>
          <w:kern w:val="0"/>
          <w:sz w:val="32"/>
          <w:szCs w:val="32"/>
        </w:rPr>
        <w:t>学生返校；第三天为自治区</w:t>
      </w:r>
      <w:r w:rsidR="00941ED1" w:rsidRPr="00132AB6">
        <w:rPr>
          <w:rFonts w:ascii="仿宋" w:eastAsia="仿宋" w:hAnsi="仿宋" w:cs="宋体" w:hint="eastAsia"/>
          <w:color w:val="000000"/>
          <w:kern w:val="0"/>
          <w:sz w:val="32"/>
          <w:szCs w:val="32"/>
        </w:rPr>
        <w:t>以</w:t>
      </w:r>
      <w:r w:rsidRPr="00132AB6">
        <w:rPr>
          <w:rFonts w:ascii="仿宋" w:eastAsia="仿宋" w:hAnsi="仿宋" w:cs="宋体" w:hint="eastAsia"/>
          <w:color w:val="000000"/>
          <w:kern w:val="0"/>
          <w:sz w:val="32"/>
          <w:szCs w:val="32"/>
        </w:rPr>
        <w:t>外毕业</w:t>
      </w:r>
      <w:r w:rsidR="00941ED1" w:rsidRPr="00132AB6">
        <w:rPr>
          <w:rFonts w:ascii="仿宋" w:eastAsia="仿宋" w:hAnsi="仿宋" w:cs="宋体" w:hint="eastAsia"/>
          <w:color w:val="000000"/>
          <w:kern w:val="0"/>
          <w:sz w:val="32"/>
          <w:szCs w:val="32"/>
        </w:rPr>
        <w:t>班学</w:t>
      </w:r>
      <w:r w:rsidRPr="00132AB6">
        <w:rPr>
          <w:rFonts w:ascii="仿宋" w:eastAsia="仿宋" w:hAnsi="仿宋" w:cs="宋体" w:hint="eastAsia"/>
          <w:color w:val="000000"/>
          <w:kern w:val="0"/>
          <w:sz w:val="32"/>
          <w:szCs w:val="32"/>
        </w:rPr>
        <w:t>生返校。</w:t>
      </w:r>
    </w:p>
    <w:p w:rsidR="00E20B38" w:rsidRPr="001E411D" w:rsidRDefault="00E20B38" w:rsidP="001E411D">
      <w:pPr>
        <w:tabs>
          <w:tab w:val="left" w:pos="312"/>
        </w:tabs>
        <w:spacing w:line="560" w:lineRule="exact"/>
        <w:ind w:firstLineChars="196" w:firstLine="627"/>
        <w:jc w:val="left"/>
        <w:rPr>
          <w:rFonts w:ascii="楷体" w:eastAsia="楷体" w:hAnsi="楷体" w:cs="宋体"/>
          <w:bCs/>
          <w:color w:val="000000"/>
          <w:kern w:val="0"/>
          <w:sz w:val="32"/>
          <w:szCs w:val="32"/>
        </w:rPr>
      </w:pPr>
      <w:r w:rsidRPr="001E411D">
        <w:rPr>
          <w:rFonts w:ascii="楷体" w:eastAsia="楷体" w:hAnsi="楷体" w:cs="宋体" w:hint="eastAsia"/>
          <w:bCs/>
          <w:color w:val="000000"/>
          <w:kern w:val="0"/>
          <w:sz w:val="32"/>
          <w:szCs w:val="32"/>
        </w:rPr>
        <w:t>（二）第二批为</w:t>
      </w:r>
      <w:r w:rsidR="00486543" w:rsidRPr="001E411D">
        <w:rPr>
          <w:rFonts w:ascii="楷体" w:eastAsia="楷体" w:hAnsi="楷体" w:cs="宋体" w:hint="eastAsia"/>
          <w:bCs/>
          <w:color w:val="000000"/>
          <w:kern w:val="0"/>
          <w:sz w:val="32"/>
          <w:szCs w:val="32"/>
        </w:rPr>
        <w:t>非</w:t>
      </w:r>
      <w:r w:rsidRPr="001E411D">
        <w:rPr>
          <w:rFonts w:ascii="楷体" w:eastAsia="楷体" w:hAnsi="楷体" w:cs="宋体" w:hint="eastAsia"/>
          <w:bCs/>
          <w:color w:val="000000"/>
          <w:kern w:val="0"/>
          <w:sz w:val="32"/>
          <w:szCs w:val="32"/>
        </w:rPr>
        <w:t>毕业班学生返校</w:t>
      </w:r>
    </w:p>
    <w:p w:rsidR="00E20B38" w:rsidRPr="00132AB6" w:rsidRDefault="00E20B38" w:rsidP="001E411D">
      <w:pPr>
        <w:tabs>
          <w:tab w:val="left" w:pos="312"/>
        </w:tabs>
        <w:spacing w:line="560" w:lineRule="exact"/>
        <w:ind w:firstLineChars="196" w:firstLine="627"/>
        <w:jc w:val="left"/>
        <w:rPr>
          <w:rFonts w:ascii="仿宋" w:eastAsia="仿宋" w:hAnsi="仿宋" w:cs="宋体"/>
          <w:bCs/>
          <w:color w:val="000000"/>
          <w:kern w:val="0"/>
          <w:sz w:val="32"/>
          <w:szCs w:val="32"/>
        </w:rPr>
      </w:pPr>
      <w:r w:rsidRPr="00132AB6">
        <w:rPr>
          <w:rFonts w:ascii="仿宋" w:eastAsia="仿宋" w:hAnsi="仿宋" w:cs="宋体" w:hint="eastAsia"/>
          <w:bCs/>
          <w:color w:val="000000"/>
          <w:kern w:val="0"/>
          <w:sz w:val="32"/>
          <w:szCs w:val="32"/>
        </w:rPr>
        <w:t>1.2019级学生返校，分 2天进行，学生人数2987人。</w:t>
      </w:r>
    </w:p>
    <w:p w:rsidR="00E20B38" w:rsidRPr="00132AB6" w:rsidRDefault="00E20B38" w:rsidP="001E411D">
      <w:pPr>
        <w:tabs>
          <w:tab w:val="left" w:pos="312"/>
        </w:tabs>
        <w:spacing w:line="560" w:lineRule="exact"/>
        <w:ind w:firstLineChars="196" w:firstLine="627"/>
        <w:jc w:val="left"/>
        <w:rPr>
          <w:rFonts w:ascii="仿宋" w:eastAsia="仿宋" w:hAnsi="仿宋" w:cs="宋体"/>
          <w:color w:val="000000"/>
          <w:kern w:val="0"/>
          <w:sz w:val="32"/>
          <w:szCs w:val="32"/>
        </w:rPr>
      </w:pPr>
      <w:r w:rsidRPr="00132AB6">
        <w:rPr>
          <w:rFonts w:ascii="仿宋" w:eastAsia="仿宋" w:hAnsi="仿宋" w:cs="宋体" w:hint="eastAsia"/>
          <w:bCs/>
          <w:color w:val="000000"/>
          <w:kern w:val="0"/>
          <w:sz w:val="32"/>
          <w:szCs w:val="32"/>
        </w:rPr>
        <w:t>2.2018级学生返校，分 2天进行，学生人数3000人。</w:t>
      </w:r>
    </w:p>
    <w:p w:rsidR="00E20B38" w:rsidRPr="00132AB6" w:rsidRDefault="00E20B38" w:rsidP="001E411D">
      <w:pPr>
        <w:tabs>
          <w:tab w:val="left" w:pos="312"/>
        </w:tabs>
        <w:spacing w:line="560" w:lineRule="exact"/>
        <w:ind w:firstLineChars="196" w:firstLine="627"/>
        <w:jc w:val="left"/>
        <w:rPr>
          <w:rFonts w:ascii="仿宋" w:eastAsia="仿宋" w:hAnsi="仿宋" w:cs="宋体"/>
          <w:color w:val="000000"/>
          <w:kern w:val="0"/>
          <w:sz w:val="32"/>
          <w:szCs w:val="32"/>
        </w:rPr>
      </w:pPr>
      <w:r w:rsidRPr="00132AB6">
        <w:rPr>
          <w:rFonts w:ascii="仿宋" w:eastAsia="仿宋" w:hAnsi="仿宋" w:cs="宋体" w:hint="eastAsia"/>
          <w:bCs/>
          <w:color w:val="000000"/>
          <w:kern w:val="0"/>
          <w:sz w:val="32"/>
          <w:szCs w:val="32"/>
        </w:rPr>
        <w:t>3.2017级学生返校，分 2 天进行，学生人数3050</w:t>
      </w:r>
      <w:r w:rsidR="00314328" w:rsidRPr="00132AB6">
        <w:rPr>
          <w:rFonts w:ascii="仿宋" w:eastAsia="仿宋" w:hAnsi="仿宋" w:cs="宋体" w:hint="eastAsia"/>
          <w:bCs/>
          <w:color w:val="000000"/>
          <w:kern w:val="0"/>
          <w:sz w:val="32"/>
          <w:szCs w:val="32"/>
        </w:rPr>
        <w:t>人</w:t>
      </w:r>
      <w:r w:rsidRPr="00132AB6">
        <w:rPr>
          <w:rFonts w:ascii="仿宋" w:eastAsia="仿宋" w:hAnsi="仿宋" w:cs="宋体" w:hint="eastAsia"/>
          <w:bCs/>
          <w:color w:val="000000"/>
          <w:kern w:val="0"/>
          <w:sz w:val="32"/>
          <w:szCs w:val="32"/>
        </w:rPr>
        <w:t>。</w:t>
      </w:r>
    </w:p>
    <w:p w:rsidR="00E5340F" w:rsidRPr="00132AB6" w:rsidRDefault="00E20B38" w:rsidP="001E411D">
      <w:pPr>
        <w:tabs>
          <w:tab w:val="left" w:pos="312"/>
        </w:tabs>
        <w:spacing w:line="560" w:lineRule="exact"/>
        <w:ind w:firstLineChars="200" w:firstLine="640"/>
        <w:jc w:val="left"/>
        <w:rPr>
          <w:rFonts w:ascii="仿宋" w:eastAsia="仿宋" w:hAnsi="仿宋" w:cs="宋体"/>
          <w:color w:val="000000"/>
          <w:kern w:val="0"/>
          <w:sz w:val="32"/>
          <w:szCs w:val="32"/>
        </w:rPr>
      </w:pPr>
      <w:r w:rsidRPr="00132AB6">
        <w:rPr>
          <w:rFonts w:ascii="仿宋" w:eastAsia="仿宋" w:hAnsi="仿宋" w:cs="宋体" w:hint="eastAsia"/>
          <w:color w:val="000000"/>
          <w:kern w:val="0"/>
          <w:sz w:val="32"/>
          <w:szCs w:val="32"/>
        </w:rPr>
        <w:t>每批次学生</w:t>
      </w:r>
      <w:r w:rsidRPr="00132AB6">
        <w:rPr>
          <w:rFonts w:ascii="仿宋" w:eastAsia="仿宋" w:hAnsi="仿宋" w:cs="宋体"/>
          <w:color w:val="000000"/>
          <w:kern w:val="0"/>
          <w:sz w:val="32"/>
          <w:szCs w:val="32"/>
        </w:rPr>
        <w:t>集中</w:t>
      </w:r>
      <w:r w:rsidRPr="00132AB6">
        <w:rPr>
          <w:rFonts w:ascii="仿宋" w:eastAsia="仿宋" w:hAnsi="仿宋" w:cs="宋体" w:hint="eastAsia"/>
          <w:color w:val="000000"/>
          <w:kern w:val="0"/>
          <w:sz w:val="32"/>
          <w:szCs w:val="32"/>
        </w:rPr>
        <w:t>返校</w:t>
      </w:r>
      <w:r w:rsidRPr="00132AB6">
        <w:rPr>
          <w:rFonts w:ascii="仿宋" w:eastAsia="仿宋" w:hAnsi="仿宋" w:cs="宋体"/>
          <w:color w:val="000000"/>
          <w:kern w:val="0"/>
          <w:sz w:val="32"/>
          <w:szCs w:val="32"/>
        </w:rPr>
        <w:t>期间，学校开放</w:t>
      </w:r>
      <w:r w:rsidRPr="00132AB6">
        <w:rPr>
          <w:rFonts w:ascii="仿宋" w:eastAsia="仿宋" w:hAnsi="仿宋" w:cs="宋体" w:hint="eastAsia"/>
          <w:color w:val="000000"/>
          <w:kern w:val="0"/>
          <w:sz w:val="32"/>
          <w:szCs w:val="32"/>
        </w:rPr>
        <w:t>学校西</w:t>
      </w:r>
      <w:r w:rsidRPr="00132AB6">
        <w:rPr>
          <w:rFonts w:ascii="仿宋" w:eastAsia="仿宋" w:hAnsi="仿宋" w:cs="宋体"/>
          <w:color w:val="000000"/>
          <w:kern w:val="0"/>
          <w:sz w:val="32"/>
          <w:szCs w:val="32"/>
        </w:rPr>
        <w:t>门，安排工作人</w:t>
      </w:r>
      <w:r w:rsidRPr="00132AB6">
        <w:rPr>
          <w:rFonts w:ascii="仿宋" w:eastAsia="仿宋" w:hAnsi="仿宋" w:cs="宋体"/>
          <w:color w:val="000000"/>
          <w:kern w:val="0"/>
          <w:sz w:val="32"/>
          <w:szCs w:val="32"/>
        </w:rPr>
        <w:lastRenderedPageBreak/>
        <w:t>员对入校人员进行身份验证，并采用红外线监测仪进行体温检测。各二级学院</w:t>
      </w:r>
      <w:r w:rsidRPr="00132AB6">
        <w:rPr>
          <w:rFonts w:ascii="仿宋" w:eastAsia="仿宋" w:hAnsi="仿宋" w:cs="宋体" w:hint="eastAsia"/>
          <w:color w:val="000000"/>
          <w:kern w:val="0"/>
          <w:sz w:val="32"/>
          <w:szCs w:val="32"/>
        </w:rPr>
        <w:t>返校</w:t>
      </w:r>
      <w:r w:rsidRPr="00132AB6">
        <w:rPr>
          <w:rFonts w:ascii="仿宋" w:eastAsia="仿宋" w:hAnsi="仿宋" w:cs="宋体"/>
          <w:color w:val="000000"/>
          <w:kern w:val="0"/>
          <w:sz w:val="32"/>
          <w:szCs w:val="32"/>
        </w:rPr>
        <w:t>具体时间安排由学</w:t>
      </w:r>
      <w:r w:rsidRPr="00132AB6">
        <w:rPr>
          <w:rFonts w:ascii="仿宋" w:eastAsia="仿宋" w:hAnsi="仿宋" w:cs="宋体" w:hint="eastAsia"/>
          <w:color w:val="000000"/>
          <w:kern w:val="0"/>
          <w:sz w:val="32"/>
          <w:szCs w:val="32"/>
        </w:rPr>
        <w:t>生工作</w:t>
      </w:r>
      <w:r w:rsidRPr="00132AB6">
        <w:rPr>
          <w:rFonts w:ascii="仿宋" w:eastAsia="仿宋" w:hAnsi="仿宋" w:cs="宋体"/>
          <w:color w:val="000000"/>
          <w:kern w:val="0"/>
          <w:sz w:val="32"/>
          <w:szCs w:val="32"/>
        </w:rPr>
        <w:t>处协调后另行通知</w:t>
      </w:r>
      <w:r w:rsidRPr="00132AB6">
        <w:rPr>
          <w:rFonts w:ascii="仿宋" w:eastAsia="仿宋" w:hAnsi="仿宋" w:cs="宋体" w:hint="eastAsia"/>
          <w:color w:val="000000"/>
          <w:kern w:val="0"/>
          <w:sz w:val="32"/>
          <w:szCs w:val="32"/>
        </w:rPr>
        <w:t>。</w:t>
      </w:r>
    </w:p>
    <w:p w:rsidR="007739C0" w:rsidRPr="001E411D" w:rsidRDefault="00325700" w:rsidP="001E411D">
      <w:pPr>
        <w:tabs>
          <w:tab w:val="left" w:pos="312"/>
        </w:tabs>
        <w:spacing w:line="560" w:lineRule="exact"/>
        <w:ind w:firstLineChars="200" w:firstLine="640"/>
        <w:jc w:val="left"/>
        <w:rPr>
          <w:rFonts w:ascii="黑体" w:eastAsia="黑体" w:hAnsi="黑体" w:cs="宋体"/>
          <w:color w:val="000000"/>
          <w:kern w:val="0"/>
          <w:sz w:val="32"/>
          <w:szCs w:val="32"/>
        </w:rPr>
      </w:pPr>
      <w:r w:rsidRPr="001E411D">
        <w:rPr>
          <w:rFonts w:ascii="黑体" w:eastAsia="黑体" w:hAnsi="黑体" w:cs="宋体" w:hint="eastAsia"/>
          <w:color w:val="000000"/>
          <w:kern w:val="0"/>
          <w:sz w:val="32"/>
          <w:szCs w:val="32"/>
        </w:rPr>
        <w:t>四</w:t>
      </w:r>
      <w:r w:rsidR="00371210" w:rsidRPr="001E411D">
        <w:rPr>
          <w:rFonts w:ascii="黑体" w:eastAsia="黑体" w:hAnsi="黑体" w:cs="宋体" w:hint="eastAsia"/>
          <w:color w:val="000000"/>
          <w:kern w:val="0"/>
          <w:sz w:val="32"/>
          <w:szCs w:val="32"/>
        </w:rPr>
        <w:t>、</w:t>
      </w:r>
      <w:r w:rsidR="00385EFD" w:rsidRPr="001E411D">
        <w:rPr>
          <w:rFonts w:ascii="黑体" w:eastAsia="黑体" w:hAnsi="黑体" w:cs="宋体" w:hint="eastAsia"/>
          <w:color w:val="000000"/>
          <w:kern w:val="0"/>
          <w:sz w:val="32"/>
          <w:szCs w:val="32"/>
        </w:rPr>
        <w:t>学生</w:t>
      </w:r>
      <w:r w:rsidR="00D26CBE" w:rsidRPr="001E411D">
        <w:rPr>
          <w:rFonts w:ascii="黑体" w:eastAsia="黑体" w:hAnsi="黑体" w:cs="宋体" w:hint="eastAsia"/>
          <w:color w:val="000000"/>
          <w:kern w:val="0"/>
          <w:sz w:val="32"/>
          <w:szCs w:val="32"/>
        </w:rPr>
        <w:t>进校园</w:t>
      </w:r>
      <w:r w:rsidR="00385EFD" w:rsidRPr="001E411D">
        <w:rPr>
          <w:rFonts w:ascii="黑体" w:eastAsia="黑体" w:hAnsi="黑体" w:cs="宋体" w:hint="eastAsia"/>
          <w:color w:val="000000"/>
          <w:kern w:val="0"/>
          <w:sz w:val="32"/>
          <w:szCs w:val="32"/>
        </w:rPr>
        <w:t>流程</w:t>
      </w:r>
    </w:p>
    <w:p w:rsidR="00BD6EEB" w:rsidRPr="00132AB6" w:rsidRDefault="007739C0" w:rsidP="001E411D">
      <w:pPr>
        <w:spacing w:line="560" w:lineRule="exact"/>
        <w:ind w:firstLineChars="200" w:firstLine="640"/>
        <w:jc w:val="left"/>
        <w:rPr>
          <w:rFonts w:ascii="仿宋" w:eastAsia="仿宋" w:hAnsi="仿宋" w:cs="宋体"/>
          <w:color w:val="000000"/>
          <w:kern w:val="0"/>
          <w:sz w:val="32"/>
          <w:szCs w:val="32"/>
        </w:rPr>
      </w:pPr>
      <w:r w:rsidRPr="00132AB6">
        <w:rPr>
          <w:rFonts w:ascii="仿宋" w:eastAsia="仿宋" w:hAnsi="仿宋" w:cs="宋体" w:hint="eastAsia"/>
          <w:color w:val="000000"/>
          <w:kern w:val="0"/>
          <w:sz w:val="32"/>
          <w:szCs w:val="32"/>
        </w:rPr>
        <w:t>（一）</w:t>
      </w:r>
      <w:r w:rsidR="0025322F" w:rsidRPr="00132AB6">
        <w:rPr>
          <w:rFonts w:ascii="仿宋" w:eastAsia="仿宋" w:hAnsi="仿宋" w:cs="宋体" w:hint="eastAsia"/>
          <w:color w:val="000000"/>
          <w:kern w:val="0"/>
          <w:sz w:val="32"/>
          <w:szCs w:val="32"/>
        </w:rPr>
        <w:t>返校当天</w:t>
      </w:r>
      <w:r w:rsidR="0025322F" w:rsidRPr="00132AB6">
        <w:rPr>
          <w:rFonts w:ascii="仿宋" w:eastAsia="仿宋" w:hAnsi="仿宋" w:cs="宋体"/>
          <w:color w:val="000000"/>
          <w:kern w:val="0"/>
          <w:sz w:val="32"/>
          <w:szCs w:val="32"/>
        </w:rPr>
        <w:t>由医疗防治及应急处置工作组</w:t>
      </w:r>
      <w:r w:rsidR="0025322F" w:rsidRPr="00132AB6">
        <w:rPr>
          <w:rFonts w:ascii="仿宋" w:eastAsia="仿宋" w:hAnsi="仿宋" w:cs="宋体" w:hint="eastAsia"/>
          <w:color w:val="000000"/>
          <w:kern w:val="0"/>
          <w:sz w:val="32"/>
          <w:szCs w:val="32"/>
        </w:rPr>
        <w:t>、</w:t>
      </w:r>
      <w:r w:rsidR="0025322F" w:rsidRPr="00132AB6">
        <w:rPr>
          <w:rFonts w:ascii="仿宋" w:eastAsia="仿宋" w:hAnsi="仿宋" w:cs="宋体"/>
          <w:color w:val="000000"/>
          <w:kern w:val="0"/>
          <w:sz w:val="32"/>
          <w:szCs w:val="32"/>
        </w:rPr>
        <w:t>安全保卫</w:t>
      </w:r>
      <w:r w:rsidR="0025322F" w:rsidRPr="00132AB6">
        <w:rPr>
          <w:rFonts w:ascii="仿宋" w:eastAsia="仿宋" w:hAnsi="仿宋" w:cs="宋体" w:hint="eastAsia"/>
          <w:color w:val="000000"/>
          <w:kern w:val="0"/>
          <w:sz w:val="32"/>
          <w:szCs w:val="32"/>
        </w:rPr>
        <w:t>工作</w:t>
      </w:r>
      <w:r w:rsidR="0025322F" w:rsidRPr="00132AB6">
        <w:rPr>
          <w:rFonts w:ascii="仿宋" w:eastAsia="仿宋" w:hAnsi="仿宋" w:cs="宋体"/>
          <w:color w:val="000000"/>
          <w:kern w:val="0"/>
          <w:sz w:val="32"/>
          <w:szCs w:val="32"/>
        </w:rPr>
        <w:t>组、后勤保障</w:t>
      </w:r>
      <w:r w:rsidR="0025322F" w:rsidRPr="00132AB6">
        <w:rPr>
          <w:rFonts w:ascii="仿宋" w:eastAsia="仿宋" w:hAnsi="仿宋" w:cs="宋体" w:hint="eastAsia"/>
          <w:color w:val="000000"/>
          <w:kern w:val="0"/>
          <w:sz w:val="32"/>
          <w:szCs w:val="32"/>
        </w:rPr>
        <w:t>工作</w:t>
      </w:r>
      <w:r w:rsidR="0025322F" w:rsidRPr="00132AB6">
        <w:rPr>
          <w:rFonts w:ascii="仿宋" w:eastAsia="仿宋" w:hAnsi="仿宋" w:cs="宋体"/>
          <w:color w:val="000000"/>
          <w:kern w:val="0"/>
          <w:sz w:val="32"/>
          <w:szCs w:val="32"/>
        </w:rPr>
        <w:t>组</w:t>
      </w:r>
      <w:r w:rsidR="00C348F6">
        <w:rPr>
          <w:rFonts w:ascii="仿宋" w:eastAsia="仿宋" w:hAnsi="仿宋" w:cs="宋体" w:hint="eastAsia"/>
          <w:color w:val="000000"/>
          <w:kern w:val="0"/>
          <w:sz w:val="32"/>
          <w:szCs w:val="32"/>
        </w:rPr>
        <w:t>及各二级学院</w:t>
      </w:r>
      <w:r w:rsidR="0025322F" w:rsidRPr="00132AB6">
        <w:rPr>
          <w:rFonts w:ascii="仿宋" w:eastAsia="仿宋" w:hAnsi="仿宋" w:cs="宋体"/>
          <w:color w:val="000000"/>
          <w:kern w:val="0"/>
          <w:sz w:val="32"/>
          <w:szCs w:val="32"/>
        </w:rPr>
        <w:t>在学校</w:t>
      </w:r>
      <w:r w:rsidR="0025322F" w:rsidRPr="00132AB6">
        <w:rPr>
          <w:rFonts w:ascii="仿宋" w:eastAsia="仿宋" w:hAnsi="仿宋" w:cs="宋体" w:hint="eastAsia"/>
          <w:color w:val="000000"/>
          <w:kern w:val="0"/>
          <w:sz w:val="32"/>
          <w:szCs w:val="32"/>
        </w:rPr>
        <w:t>西门</w:t>
      </w:r>
      <w:r w:rsidR="0025322F" w:rsidRPr="00132AB6">
        <w:rPr>
          <w:rFonts w:ascii="仿宋" w:eastAsia="仿宋" w:hAnsi="仿宋" w:cs="宋体"/>
          <w:color w:val="000000"/>
          <w:kern w:val="0"/>
          <w:sz w:val="32"/>
          <w:szCs w:val="32"/>
        </w:rPr>
        <w:t>进行体温检测，核实身份（校园</w:t>
      </w:r>
      <w:r w:rsidR="0025322F" w:rsidRPr="00132AB6">
        <w:rPr>
          <w:rFonts w:ascii="仿宋" w:eastAsia="仿宋" w:hAnsi="仿宋" w:cs="宋体" w:hint="eastAsia"/>
          <w:color w:val="000000"/>
          <w:kern w:val="0"/>
          <w:sz w:val="32"/>
          <w:szCs w:val="32"/>
        </w:rPr>
        <w:t>一卡通</w:t>
      </w:r>
      <w:r w:rsidR="0025322F" w:rsidRPr="00132AB6">
        <w:rPr>
          <w:rFonts w:ascii="仿宋" w:eastAsia="仿宋" w:hAnsi="仿宋" w:cs="宋体"/>
          <w:color w:val="000000"/>
          <w:kern w:val="0"/>
          <w:sz w:val="32"/>
          <w:szCs w:val="32"/>
        </w:rPr>
        <w:t>、身份证等）。进校</w:t>
      </w:r>
      <w:r w:rsidR="0025322F" w:rsidRPr="00132AB6">
        <w:rPr>
          <w:rFonts w:ascii="仿宋" w:eastAsia="仿宋" w:hAnsi="仿宋" w:cs="宋体" w:hint="eastAsia"/>
          <w:color w:val="000000"/>
          <w:kern w:val="0"/>
          <w:sz w:val="32"/>
          <w:szCs w:val="32"/>
        </w:rPr>
        <w:t>时</w:t>
      </w:r>
      <w:r w:rsidR="0025322F" w:rsidRPr="00132AB6">
        <w:rPr>
          <w:rFonts w:ascii="仿宋" w:eastAsia="仿宋" w:hAnsi="仿宋" w:cs="宋体"/>
          <w:color w:val="000000"/>
          <w:kern w:val="0"/>
          <w:sz w:val="32"/>
          <w:szCs w:val="32"/>
        </w:rPr>
        <w:t>须间隔</w:t>
      </w:r>
      <w:r w:rsidR="0025322F" w:rsidRPr="00132AB6">
        <w:rPr>
          <w:rFonts w:ascii="仿宋" w:eastAsia="仿宋" w:hAnsi="仿宋" w:cs="宋体" w:hint="eastAsia"/>
          <w:color w:val="000000"/>
          <w:kern w:val="0"/>
          <w:sz w:val="32"/>
          <w:szCs w:val="32"/>
        </w:rPr>
        <w:t>1.5</w:t>
      </w:r>
      <w:r w:rsidR="0025322F" w:rsidRPr="00132AB6">
        <w:rPr>
          <w:rFonts w:ascii="仿宋" w:eastAsia="仿宋" w:hAnsi="仿宋" w:cs="宋体"/>
          <w:color w:val="000000"/>
          <w:kern w:val="0"/>
          <w:sz w:val="32"/>
          <w:szCs w:val="32"/>
        </w:rPr>
        <w:t xml:space="preserve">米以上，依次排队，避免拥挤。 </w:t>
      </w:r>
    </w:p>
    <w:p w:rsidR="00BD6EEB" w:rsidRPr="00132AB6" w:rsidRDefault="007739C0" w:rsidP="001E411D">
      <w:pPr>
        <w:spacing w:line="560" w:lineRule="exact"/>
        <w:ind w:firstLineChars="200" w:firstLine="640"/>
        <w:jc w:val="left"/>
        <w:rPr>
          <w:rFonts w:ascii="仿宋" w:eastAsia="仿宋" w:hAnsi="仿宋" w:cs="宋体"/>
          <w:color w:val="000000"/>
          <w:kern w:val="0"/>
          <w:sz w:val="32"/>
          <w:szCs w:val="32"/>
        </w:rPr>
      </w:pPr>
      <w:r w:rsidRPr="00132AB6">
        <w:rPr>
          <w:rFonts w:ascii="仿宋" w:eastAsia="仿宋" w:hAnsi="仿宋" w:cs="宋体"/>
          <w:color w:val="000000"/>
          <w:kern w:val="0"/>
          <w:sz w:val="32"/>
          <w:szCs w:val="32"/>
        </w:rPr>
        <w:t>（二）</w:t>
      </w:r>
      <w:r w:rsidR="0025322F" w:rsidRPr="00132AB6">
        <w:rPr>
          <w:rFonts w:ascii="仿宋" w:eastAsia="仿宋" w:hAnsi="仿宋" w:cs="宋体"/>
          <w:color w:val="000000"/>
          <w:kern w:val="0"/>
          <w:sz w:val="32"/>
          <w:szCs w:val="32"/>
        </w:rPr>
        <w:t>筛查合格的人员按规定路线进入校园。筛查异常者应按要求就近前往发热门诊就诊，</w:t>
      </w:r>
      <w:r w:rsidR="00371210" w:rsidRPr="00132AB6">
        <w:rPr>
          <w:rFonts w:ascii="仿宋" w:eastAsia="仿宋" w:hAnsi="仿宋" w:cs="宋体"/>
          <w:color w:val="000000"/>
          <w:kern w:val="0"/>
          <w:sz w:val="32"/>
          <w:szCs w:val="32"/>
        </w:rPr>
        <w:t>并</w:t>
      </w:r>
      <w:r w:rsidR="0025322F" w:rsidRPr="00132AB6">
        <w:rPr>
          <w:rFonts w:ascii="仿宋" w:eastAsia="仿宋" w:hAnsi="仿宋" w:cs="宋体"/>
          <w:color w:val="000000"/>
          <w:kern w:val="0"/>
          <w:sz w:val="32"/>
          <w:szCs w:val="32"/>
        </w:rPr>
        <w:t>根据就诊结果分类处置。需进行学校集中隔离医学观察的人员在校门口由专人送至医学观察区，并做好医学观察区交接和登记、报告手续。</w:t>
      </w:r>
    </w:p>
    <w:p w:rsidR="00371210" w:rsidRPr="00132AB6" w:rsidRDefault="007739C0" w:rsidP="001E411D">
      <w:pPr>
        <w:spacing w:line="560" w:lineRule="exact"/>
        <w:ind w:firstLineChars="200" w:firstLine="640"/>
        <w:jc w:val="left"/>
        <w:rPr>
          <w:rFonts w:ascii="仿宋" w:eastAsia="仿宋" w:hAnsi="仿宋" w:cs="宋体"/>
          <w:color w:val="000000"/>
          <w:kern w:val="0"/>
          <w:sz w:val="32"/>
          <w:szCs w:val="32"/>
        </w:rPr>
      </w:pPr>
      <w:r w:rsidRPr="00132AB6">
        <w:rPr>
          <w:rFonts w:ascii="仿宋" w:eastAsia="仿宋" w:hAnsi="仿宋" w:cs="宋体" w:hint="eastAsia"/>
          <w:color w:val="000000"/>
          <w:kern w:val="0"/>
          <w:sz w:val="32"/>
          <w:szCs w:val="32"/>
        </w:rPr>
        <w:t>（三）</w:t>
      </w:r>
      <w:r w:rsidR="0025322F" w:rsidRPr="00132AB6">
        <w:rPr>
          <w:rFonts w:ascii="仿宋" w:eastAsia="仿宋" w:hAnsi="仿宋" w:cs="宋体"/>
          <w:color w:val="000000"/>
          <w:kern w:val="0"/>
          <w:sz w:val="32"/>
          <w:szCs w:val="32"/>
        </w:rPr>
        <w:t>学生进入学生公寓,须由宿舍管理工作人员进行第二次体温检测,</w:t>
      </w:r>
      <w:r w:rsidR="0025322F" w:rsidRPr="00132AB6">
        <w:rPr>
          <w:rFonts w:ascii="仿宋" w:eastAsia="仿宋" w:hAnsi="仿宋" w:cs="宋体" w:hint="eastAsia"/>
          <w:color w:val="000000"/>
          <w:kern w:val="0"/>
          <w:sz w:val="32"/>
          <w:szCs w:val="32"/>
        </w:rPr>
        <w:t>核对人员信息，不在学校批准返校名单内或不符合返校条件的人员不准进入。</w:t>
      </w:r>
    </w:p>
    <w:p w:rsidR="00325700" w:rsidRPr="001E411D" w:rsidRDefault="00325700" w:rsidP="001E411D">
      <w:pPr>
        <w:spacing w:line="560" w:lineRule="exact"/>
        <w:ind w:firstLineChars="200" w:firstLine="640"/>
        <w:jc w:val="left"/>
        <w:rPr>
          <w:rFonts w:ascii="黑体" w:eastAsia="黑体" w:hAnsi="黑体" w:cs="宋体"/>
          <w:color w:val="000000"/>
          <w:kern w:val="0"/>
          <w:sz w:val="32"/>
          <w:szCs w:val="32"/>
        </w:rPr>
      </w:pPr>
      <w:r w:rsidRPr="001E411D">
        <w:rPr>
          <w:rFonts w:ascii="黑体" w:eastAsia="黑体" w:hAnsi="黑体" w:cs="宋体" w:hint="eastAsia"/>
          <w:color w:val="000000"/>
          <w:kern w:val="0"/>
          <w:sz w:val="32"/>
          <w:szCs w:val="32"/>
        </w:rPr>
        <w:t>五、</w:t>
      </w:r>
      <w:r w:rsidR="00594498" w:rsidRPr="001E411D">
        <w:rPr>
          <w:rFonts w:ascii="黑体" w:eastAsia="黑体" w:hAnsi="黑体" w:cs="宋体" w:hint="eastAsia"/>
          <w:color w:val="000000"/>
          <w:kern w:val="0"/>
          <w:sz w:val="32"/>
          <w:szCs w:val="32"/>
        </w:rPr>
        <w:t>学生返校途中</w:t>
      </w:r>
      <w:r w:rsidRPr="001E411D">
        <w:rPr>
          <w:rFonts w:ascii="黑体" w:eastAsia="黑体" w:hAnsi="黑体" w:cs="宋体" w:hint="eastAsia"/>
          <w:color w:val="000000"/>
          <w:kern w:val="0"/>
          <w:sz w:val="32"/>
          <w:szCs w:val="32"/>
        </w:rPr>
        <w:t>防护措施</w:t>
      </w:r>
    </w:p>
    <w:p w:rsidR="00325700" w:rsidRPr="00132AB6" w:rsidRDefault="00325700" w:rsidP="001E411D">
      <w:pPr>
        <w:tabs>
          <w:tab w:val="left" w:pos="312"/>
        </w:tabs>
        <w:spacing w:line="560" w:lineRule="exact"/>
        <w:ind w:firstLineChars="200" w:firstLine="640"/>
        <w:jc w:val="left"/>
        <w:rPr>
          <w:rFonts w:ascii="仿宋" w:eastAsia="仿宋" w:hAnsi="仿宋" w:cs="宋体"/>
          <w:color w:val="000000"/>
          <w:kern w:val="0"/>
          <w:sz w:val="32"/>
          <w:szCs w:val="32"/>
        </w:rPr>
      </w:pPr>
      <w:r w:rsidRPr="00132AB6">
        <w:rPr>
          <w:rFonts w:ascii="仿宋" w:eastAsia="仿宋" w:hAnsi="仿宋" w:cs="宋体" w:hint="eastAsia"/>
          <w:color w:val="000000"/>
          <w:kern w:val="0"/>
          <w:sz w:val="32"/>
          <w:szCs w:val="32"/>
        </w:rPr>
        <w:t xml:space="preserve">（一）尽量少带行李，轻装出行，乘坐公共交通工具时，全程佩戴一次性医用口罩或医用外科口罩。 </w:t>
      </w:r>
    </w:p>
    <w:p w:rsidR="00325700" w:rsidRPr="00132AB6" w:rsidRDefault="00325700" w:rsidP="001E411D">
      <w:pPr>
        <w:tabs>
          <w:tab w:val="left" w:pos="312"/>
        </w:tabs>
        <w:spacing w:line="560" w:lineRule="exact"/>
        <w:ind w:firstLineChars="200" w:firstLine="640"/>
        <w:jc w:val="left"/>
        <w:rPr>
          <w:rFonts w:ascii="仿宋" w:eastAsia="仿宋" w:hAnsi="仿宋" w:cs="宋体"/>
          <w:color w:val="000000"/>
          <w:kern w:val="0"/>
          <w:sz w:val="32"/>
          <w:szCs w:val="32"/>
        </w:rPr>
      </w:pPr>
      <w:r w:rsidRPr="00132AB6">
        <w:rPr>
          <w:rFonts w:ascii="仿宋" w:eastAsia="仿宋" w:hAnsi="仿宋" w:cs="宋体" w:hint="eastAsia"/>
          <w:color w:val="000000"/>
          <w:kern w:val="0"/>
          <w:sz w:val="32"/>
          <w:szCs w:val="32"/>
        </w:rPr>
        <w:t>（二）</w:t>
      </w:r>
      <w:r w:rsidRPr="00132AB6">
        <w:rPr>
          <w:rFonts w:ascii="仿宋" w:eastAsia="仿宋" w:hAnsi="仿宋" w:cs="宋体"/>
          <w:color w:val="000000"/>
          <w:kern w:val="0"/>
          <w:sz w:val="32"/>
          <w:szCs w:val="32"/>
        </w:rPr>
        <w:t>随时保持手卫生，减少接触交通工具的公共物品或部位；接触公共物品、咳嗽手捂之后、饭前便后</w:t>
      </w:r>
      <w:r w:rsidRPr="00132AB6">
        <w:rPr>
          <w:rFonts w:ascii="仿宋" w:eastAsia="仿宋" w:hAnsi="仿宋" w:cs="宋体" w:hint="eastAsia"/>
          <w:color w:val="000000"/>
          <w:kern w:val="0"/>
          <w:sz w:val="32"/>
          <w:szCs w:val="32"/>
        </w:rPr>
        <w:t>，</w:t>
      </w:r>
      <w:r w:rsidRPr="00132AB6">
        <w:rPr>
          <w:rFonts w:ascii="仿宋" w:eastAsia="仿宋" w:hAnsi="仿宋" w:cs="宋体"/>
          <w:color w:val="000000"/>
          <w:kern w:val="0"/>
          <w:sz w:val="32"/>
          <w:szCs w:val="32"/>
        </w:rPr>
        <w:t xml:space="preserve">用洗手液或肥皂洗手，或者使用免洗洗手液擦拭消毒；避免用手接触口、鼻、眼；打喷嚏或咳嗽时用纸巾或手肘衣服遮住口鼻。 </w:t>
      </w:r>
    </w:p>
    <w:p w:rsidR="00325700" w:rsidRPr="00132AB6" w:rsidRDefault="00325700" w:rsidP="001E411D">
      <w:pPr>
        <w:tabs>
          <w:tab w:val="left" w:pos="312"/>
        </w:tabs>
        <w:spacing w:line="560" w:lineRule="exact"/>
        <w:ind w:firstLineChars="200" w:firstLine="640"/>
        <w:jc w:val="left"/>
        <w:rPr>
          <w:rFonts w:ascii="仿宋" w:eastAsia="仿宋" w:hAnsi="仿宋" w:cs="宋体"/>
          <w:color w:val="000000"/>
          <w:kern w:val="0"/>
          <w:sz w:val="32"/>
          <w:szCs w:val="32"/>
        </w:rPr>
      </w:pPr>
      <w:r w:rsidRPr="00132AB6">
        <w:rPr>
          <w:rFonts w:ascii="仿宋" w:eastAsia="仿宋" w:hAnsi="仿宋" w:cs="宋体" w:hint="eastAsia"/>
          <w:color w:val="000000"/>
          <w:kern w:val="0"/>
          <w:sz w:val="32"/>
          <w:szCs w:val="32"/>
        </w:rPr>
        <w:t>（三）</w:t>
      </w:r>
      <w:r w:rsidRPr="00132AB6">
        <w:rPr>
          <w:rFonts w:ascii="仿宋" w:eastAsia="仿宋" w:hAnsi="仿宋" w:cs="宋体"/>
          <w:color w:val="000000"/>
          <w:kern w:val="0"/>
          <w:sz w:val="32"/>
          <w:szCs w:val="32"/>
        </w:rPr>
        <w:t>避免在人员密集、通风不良的场所逗留。应留意周围</w:t>
      </w:r>
      <w:r w:rsidRPr="00132AB6">
        <w:rPr>
          <w:rFonts w:ascii="仿宋" w:eastAsia="仿宋" w:hAnsi="仿宋" w:cs="宋体"/>
          <w:color w:val="000000"/>
          <w:kern w:val="0"/>
          <w:sz w:val="32"/>
          <w:szCs w:val="32"/>
        </w:rPr>
        <w:lastRenderedPageBreak/>
        <w:t>旅客状况，避免与可疑人员近距离接触。发现身边出现可疑症状者及时报告乘务人员。妥善保存旅行票据信息，记录乘车时间和登车地点，以配合相关密切接触者调查及作为学校审核依据。</w:t>
      </w:r>
    </w:p>
    <w:p w:rsidR="00325700" w:rsidRPr="00132AB6" w:rsidRDefault="00325700" w:rsidP="001E411D">
      <w:pPr>
        <w:tabs>
          <w:tab w:val="left" w:pos="312"/>
        </w:tabs>
        <w:spacing w:line="560" w:lineRule="exact"/>
        <w:ind w:firstLineChars="200" w:firstLine="640"/>
        <w:jc w:val="left"/>
        <w:rPr>
          <w:rFonts w:ascii="仿宋" w:eastAsia="仿宋" w:hAnsi="仿宋" w:cs="宋体"/>
          <w:color w:val="000000"/>
          <w:kern w:val="0"/>
          <w:sz w:val="32"/>
          <w:szCs w:val="32"/>
        </w:rPr>
      </w:pPr>
      <w:r w:rsidRPr="00132AB6">
        <w:rPr>
          <w:rFonts w:ascii="仿宋" w:eastAsia="仿宋" w:hAnsi="仿宋" w:cs="宋体" w:hint="eastAsia"/>
          <w:color w:val="000000"/>
          <w:kern w:val="0"/>
          <w:sz w:val="32"/>
          <w:szCs w:val="32"/>
        </w:rPr>
        <w:t>（四）</w:t>
      </w:r>
      <w:r w:rsidRPr="00132AB6">
        <w:rPr>
          <w:rFonts w:ascii="仿宋" w:eastAsia="仿宋" w:hAnsi="仿宋" w:cs="宋体"/>
          <w:color w:val="000000"/>
          <w:kern w:val="0"/>
          <w:sz w:val="32"/>
          <w:szCs w:val="32"/>
        </w:rPr>
        <w:t>做好健康监测，发热时要主动测量体温，若出现可疑症状，尽量避免接触其他人员，视病情及时就医。</w:t>
      </w:r>
    </w:p>
    <w:p w:rsidR="001E411D" w:rsidRDefault="00CF7C6E" w:rsidP="001E411D">
      <w:pPr>
        <w:spacing w:line="560" w:lineRule="exact"/>
        <w:ind w:firstLineChars="196" w:firstLine="627"/>
        <w:jc w:val="left"/>
        <w:rPr>
          <w:rFonts w:ascii="黑体" w:eastAsia="黑体" w:hAnsi="黑体" w:cs="宋体"/>
          <w:color w:val="000000"/>
          <w:kern w:val="0"/>
          <w:sz w:val="32"/>
          <w:szCs w:val="32"/>
        </w:rPr>
      </w:pPr>
      <w:r w:rsidRPr="001E411D">
        <w:rPr>
          <w:rFonts w:ascii="黑体" w:eastAsia="黑体" w:hAnsi="黑体" w:cs="宋体" w:hint="eastAsia"/>
          <w:bCs/>
          <w:color w:val="000000"/>
          <w:kern w:val="0"/>
          <w:sz w:val="32"/>
          <w:szCs w:val="32"/>
        </w:rPr>
        <w:t>六、</w:t>
      </w:r>
      <w:r w:rsidR="0025322F" w:rsidRPr="001E411D">
        <w:rPr>
          <w:rFonts w:ascii="黑体" w:eastAsia="黑体" w:hAnsi="黑体" w:cs="宋体" w:hint="eastAsia"/>
          <w:bCs/>
          <w:color w:val="000000"/>
          <w:kern w:val="0"/>
          <w:sz w:val="32"/>
          <w:szCs w:val="32"/>
        </w:rPr>
        <w:t>返校后学生管理</w:t>
      </w:r>
      <w:r w:rsidR="00066068" w:rsidRPr="001E411D">
        <w:rPr>
          <w:rFonts w:ascii="黑体" w:eastAsia="黑体" w:hAnsi="黑体" w:cs="宋体" w:hint="eastAsia"/>
          <w:bCs/>
          <w:color w:val="000000"/>
          <w:kern w:val="0"/>
          <w:sz w:val="32"/>
          <w:szCs w:val="32"/>
        </w:rPr>
        <w:t>与</w:t>
      </w:r>
      <w:r w:rsidR="0025322F" w:rsidRPr="001E411D">
        <w:rPr>
          <w:rFonts w:ascii="黑体" w:eastAsia="黑体" w:hAnsi="黑体" w:cs="宋体" w:hint="eastAsia"/>
          <w:bCs/>
          <w:color w:val="000000"/>
          <w:kern w:val="0"/>
          <w:sz w:val="32"/>
          <w:szCs w:val="32"/>
        </w:rPr>
        <w:t>服务</w:t>
      </w:r>
    </w:p>
    <w:p w:rsidR="00BD6EEB" w:rsidRPr="001E411D" w:rsidRDefault="001E411D" w:rsidP="001E411D">
      <w:pPr>
        <w:spacing w:line="560" w:lineRule="exact"/>
        <w:ind w:firstLineChars="196" w:firstLine="627"/>
        <w:jc w:val="left"/>
        <w:rPr>
          <w:rFonts w:ascii="黑体" w:eastAsia="黑体" w:hAnsi="黑体" w:cs="宋体"/>
          <w:color w:val="000000"/>
          <w:kern w:val="0"/>
          <w:sz w:val="32"/>
          <w:szCs w:val="32"/>
        </w:rPr>
      </w:pPr>
      <w:r w:rsidRPr="001E411D">
        <w:rPr>
          <w:rFonts w:ascii="楷体" w:eastAsia="楷体" w:hAnsi="楷体" w:cs="宋体" w:hint="eastAsia"/>
          <w:color w:val="000000"/>
          <w:kern w:val="0"/>
          <w:sz w:val="32"/>
          <w:szCs w:val="32"/>
        </w:rPr>
        <w:t>(一)</w:t>
      </w:r>
      <w:r w:rsidR="0025322F" w:rsidRPr="001E411D">
        <w:rPr>
          <w:rFonts w:ascii="楷体" w:eastAsia="楷体" w:hAnsi="楷体" w:cs="宋体" w:hint="eastAsia"/>
          <w:color w:val="000000"/>
          <w:kern w:val="0"/>
          <w:sz w:val="32"/>
          <w:szCs w:val="32"/>
        </w:rPr>
        <w:t>学生</w:t>
      </w:r>
      <w:r w:rsidR="009532D9" w:rsidRPr="001E411D">
        <w:rPr>
          <w:rFonts w:ascii="楷体" w:eastAsia="楷体" w:hAnsi="楷体" w:cs="宋体" w:hint="eastAsia"/>
          <w:color w:val="000000"/>
          <w:kern w:val="0"/>
          <w:sz w:val="32"/>
          <w:szCs w:val="32"/>
        </w:rPr>
        <w:t>日常</w:t>
      </w:r>
      <w:r w:rsidR="0025322F" w:rsidRPr="001E411D">
        <w:rPr>
          <w:rFonts w:ascii="楷体" w:eastAsia="楷体" w:hAnsi="楷体" w:cs="宋体" w:hint="eastAsia"/>
          <w:color w:val="000000"/>
          <w:kern w:val="0"/>
          <w:sz w:val="32"/>
          <w:szCs w:val="32"/>
        </w:rPr>
        <w:t>管理</w:t>
      </w:r>
      <w:r w:rsidR="00066068" w:rsidRPr="001E411D">
        <w:rPr>
          <w:rFonts w:ascii="楷体" w:eastAsia="楷体" w:hAnsi="楷体" w:cs="宋体" w:hint="eastAsia"/>
          <w:color w:val="000000"/>
          <w:kern w:val="0"/>
          <w:sz w:val="32"/>
          <w:szCs w:val="32"/>
        </w:rPr>
        <w:t>与</w:t>
      </w:r>
      <w:r w:rsidR="009F5ABC" w:rsidRPr="001E411D">
        <w:rPr>
          <w:rFonts w:ascii="楷体" w:eastAsia="楷体" w:hAnsi="楷体" w:cs="宋体" w:hint="eastAsia"/>
          <w:color w:val="000000"/>
          <w:kern w:val="0"/>
          <w:sz w:val="32"/>
          <w:szCs w:val="32"/>
        </w:rPr>
        <w:t>服务</w:t>
      </w:r>
    </w:p>
    <w:p w:rsidR="00BD6EEB" w:rsidRPr="00132AB6" w:rsidRDefault="009F5ABC" w:rsidP="001E411D">
      <w:pPr>
        <w:tabs>
          <w:tab w:val="left" w:pos="312"/>
        </w:tabs>
        <w:spacing w:line="560" w:lineRule="exact"/>
        <w:ind w:firstLineChars="200" w:firstLine="640"/>
        <w:jc w:val="left"/>
        <w:rPr>
          <w:rFonts w:ascii="仿宋" w:eastAsia="仿宋" w:hAnsi="仿宋" w:cs="宋体"/>
          <w:color w:val="000000"/>
          <w:kern w:val="0"/>
          <w:sz w:val="32"/>
          <w:szCs w:val="32"/>
        </w:rPr>
      </w:pPr>
      <w:r w:rsidRPr="00132AB6">
        <w:rPr>
          <w:rFonts w:ascii="仿宋" w:eastAsia="仿宋" w:hAnsi="仿宋" w:cs="宋体" w:hint="eastAsia"/>
          <w:color w:val="000000"/>
          <w:kern w:val="0"/>
          <w:sz w:val="32"/>
          <w:szCs w:val="32"/>
        </w:rPr>
        <w:t>1.</w:t>
      </w:r>
      <w:r w:rsidR="0025322F" w:rsidRPr="00132AB6">
        <w:rPr>
          <w:rFonts w:ascii="仿宋" w:eastAsia="仿宋" w:hAnsi="仿宋" w:cs="宋体" w:hint="eastAsia"/>
          <w:color w:val="000000"/>
          <w:kern w:val="0"/>
          <w:sz w:val="32"/>
          <w:szCs w:val="32"/>
        </w:rPr>
        <w:t>加强学生思</w:t>
      </w:r>
      <w:r w:rsidR="00066068" w:rsidRPr="00132AB6">
        <w:rPr>
          <w:rFonts w:ascii="仿宋" w:eastAsia="仿宋" w:hAnsi="仿宋" w:cs="宋体" w:hint="eastAsia"/>
          <w:color w:val="000000"/>
          <w:kern w:val="0"/>
          <w:sz w:val="32"/>
          <w:szCs w:val="32"/>
        </w:rPr>
        <w:t>想</w:t>
      </w:r>
      <w:r w:rsidR="0025322F" w:rsidRPr="00132AB6">
        <w:rPr>
          <w:rFonts w:ascii="仿宋" w:eastAsia="仿宋" w:hAnsi="仿宋" w:cs="宋体" w:hint="eastAsia"/>
          <w:color w:val="000000"/>
          <w:kern w:val="0"/>
          <w:sz w:val="32"/>
          <w:szCs w:val="32"/>
        </w:rPr>
        <w:t>政</w:t>
      </w:r>
      <w:r w:rsidR="00066068" w:rsidRPr="00132AB6">
        <w:rPr>
          <w:rFonts w:ascii="仿宋" w:eastAsia="仿宋" w:hAnsi="仿宋" w:cs="宋体" w:hint="eastAsia"/>
          <w:color w:val="000000"/>
          <w:kern w:val="0"/>
          <w:sz w:val="32"/>
          <w:szCs w:val="32"/>
        </w:rPr>
        <w:t>治</w:t>
      </w:r>
      <w:r w:rsidR="0025322F" w:rsidRPr="00132AB6">
        <w:rPr>
          <w:rFonts w:ascii="仿宋" w:eastAsia="仿宋" w:hAnsi="仿宋" w:cs="宋体" w:hint="eastAsia"/>
          <w:color w:val="000000"/>
          <w:kern w:val="0"/>
          <w:sz w:val="32"/>
          <w:szCs w:val="32"/>
        </w:rPr>
        <w:t xml:space="preserve">教育和爱国主义教育，培养学生树立大局意识，强化学生对“四个意识”“四个自信”“两个维护”的理解和认识。 </w:t>
      </w:r>
    </w:p>
    <w:p w:rsidR="00BD6EEB" w:rsidRPr="00132AB6" w:rsidRDefault="009F5ABC" w:rsidP="001E411D">
      <w:pPr>
        <w:tabs>
          <w:tab w:val="left" w:pos="312"/>
        </w:tabs>
        <w:spacing w:line="560" w:lineRule="exact"/>
        <w:ind w:firstLineChars="200" w:firstLine="640"/>
        <w:jc w:val="left"/>
        <w:rPr>
          <w:rFonts w:ascii="仿宋" w:eastAsia="仿宋" w:hAnsi="仿宋" w:cs="宋体"/>
          <w:color w:val="000000"/>
          <w:kern w:val="0"/>
          <w:sz w:val="32"/>
          <w:szCs w:val="32"/>
        </w:rPr>
      </w:pPr>
      <w:r w:rsidRPr="00132AB6">
        <w:rPr>
          <w:rFonts w:ascii="仿宋" w:eastAsia="仿宋" w:hAnsi="仿宋" w:cs="宋体" w:hint="eastAsia"/>
          <w:color w:val="000000"/>
          <w:kern w:val="0"/>
          <w:sz w:val="32"/>
          <w:szCs w:val="32"/>
        </w:rPr>
        <w:t>2.</w:t>
      </w:r>
      <w:r w:rsidR="0025322F" w:rsidRPr="00132AB6">
        <w:rPr>
          <w:rFonts w:ascii="仿宋" w:eastAsia="仿宋" w:hAnsi="仿宋" w:cs="宋体" w:hint="eastAsia"/>
          <w:color w:val="000000"/>
          <w:kern w:val="0"/>
          <w:sz w:val="32"/>
          <w:szCs w:val="32"/>
        </w:rPr>
        <w:t>严格落实《赤峰学院学生</w:t>
      </w:r>
      <w:r w:rsidR="004845F4" w:rsidRPr="00132AB6">
        <w:rPr>
          <w:rFonts w:ascii="仿宋" w:eastAsia="仿宋" w:hAnsi="仿宋" w:cs="宋体" w:hint="eastAsia"/>
          <w:color w:val="000000"/>
          <w:kern w:val="0"/>
          <w:sz w:val="32"/>
          <w:szCs w:val="32"/>
        </w:rPr>
        <w:t>体温监测制度》。学校为每位学生配备一支体温计用于日常测量；同时</w:t>
      </w:r>
      <w:r w:rsidR="0025322F" w:rsidRPr="00132AB6">
        <w:rPr>
          <w:rFonts w:ascii="仿宋" w:eastAsia="仿宋" w:hAnsi="仿宋" w:cs="宋体" w:hint="eastAsia"/>
          <w:color w:val="000000"/>
          <w:kern w:val="0"/>
          <w:sz w:val="32"/>
          <w:szCs w:val="32"/>
        </w:rPr>
        <w:t xml:space="preserve">严格学生公寓封闭管理，进出学生公寓须佩戴口罩并测量体温。 </w:t>
      </w:r>
    </w:p>
    <w:p w:rsidR="00BD6EEB" w:rsidRPr="00132AB6" w:rsidRDefault="009F5ABC" w:rsidP="001E411D">
      <w:pPr>
        <w:tabs>
          <w:tab w:val="left" w:pos="312"/>
        </w:tabs>
        <w:spacing w:line="560" w:lineRule="exact"/>
        <w:ind w:firstLineChars="200" w:firstLine="640"/>
        <w:jc w:val="left"/>
        <w:rPr>
          <w:rFonts w:ascii="仿宋" w:eastAsia="仿宋" w:hAnsi="仿宋" w:cs="宋体"/>
          <w:color w:val="000000"/>
          <w:kern w:val="0"/>
          <w:sz w:val="32"/>
          <w:szCs w:val="32"/>
        </w:rPr>
      </w:pPr>
      <w:r w:rsidRPr="00132AB6">
        <w:rPr>
          <w:rFonts w:ascii="仿宋" w:eastAsia="仿宋" w:hAnsi="仿宋" w:cs="宋体" w:hint="eastAsia"/>
          <w:color w:val="000000"/>
          <w:kern w:val="0"/>
          <w:sz w:val="32"/>
          <w:szCs w:val="32"/>
        </w:rPr>
        <w:t>3.</w:t>
      </w:r>
      <w:r w:rsidR="0025322F" w:rsidRPr="00132AB6">
        <w:rPr>
          <w:rFonts w:ascii="仿宋" w:eastAsia="仿宋" w:hAnsi="仿宋" w:cs="宋体"/>
          <w:color w:val="000000"/>
          <w:kern w:val="0"/>
          <w:sz w:val="32"/>
          <w:szCs w:val="32"/>
        </w:rPr>
        <w:t>建立每日健康打卡制</w:t>
      </w:r>
      <w:r w:rsidR="004845F4" w:rsidRPr="00132AB6">
        <w:rPr>
          <w:rFonts w:ascii="仿宋" w:eastAsia="仿宋" w:hAnsi="仿宋" w:cs="宋体"/>
          <w:color w:val="000000"/>
          <w:kern w:val="0"/>
          <w:sz w:val="32"/>
          <w:szCs w:val="32"/>
        </w:rPr>
        <w:t>度</w:t>
      </w:r>
      <w:r w:rsidR="0025322F" w:rsidRPr="00132AB6">
        <w:rPr>
          <w:rFonts w:ascii="仿宋" w:eastAsia="仿宋" w:hAnsi="仿宋" w:cs="宋体"/>
          <w:color w:val="000000"/>
          <w:kern w:val="0"/>
          <w:sz w:val="32"/>
          <w:szCs w:val="32"/>
        </w:rPr>
        <w:t>。学生每日通过</w:t>
      </w:r>
      <w:r w:rsidR="0025322F" w:rsidRPr="00132AB6">
        <w:rPr>
          <w:rFonts w:ascii="仿宋" w:eastAsia="仿宋" w:hAnsi="仿宋" w:cs="宋体" w:hint="eastAsia"/>
          <w:color w:val="000000"/>
          <w:kern w:val="0"/>
          <w:sz w:val="32"/>
          <w:szCs w:val="32"/>
        </w:rPr>
        <w:t>易班平台</w:t>
      </w:r>
      <w:r w:rsidR="0025322F" w:rsidRPr="00132AB6">
        <w:rPr>
          <w:rFonts w:ascii="仿宋" w:eastAsia="仿宋" w:hAnsi="仿宋" w:cs="宋体"/>
          <w:color w:val="000000"/>
          <w:kern w:val="0"/>
          <w:sz w:val="32"/>
          <w:szCs w:val="32"/>
        </w:rPr>
        <w:t>，完成每日</w:t>
      </w:r>
      <w:r w:rsidR="0025322F" w:rsidRPr="00132AB6">
        <w:rPr>
          <w:rFonts w:ascii="仿宋" w:eastAsia="仿宋" w:hAnsi="仿宋" w:cs="宋体" w:hint="eastAsia"/>
          <w:color w:val="000000"/>
          <w:kern w:val="0"/>
          <w:sz w:val="32"/>
          <w:szCs w:val="32"/>
        </w:rPr>
        <w:t>三</w:t>
      </w:r>
      <w:r w:rsidR="0025322F" w:rsidRPr="00132AB6">
        <w:rPr>
          <w:rFonts w:ascii="仿宋" w:eastAsia="仿宋" w:hAnsi="仿宋" w:cs="宋体"/>
          <w:color w:val="000000"/>
          <w:kern w:val="0"/>
          <w:sz w:val="32"/>
          <w:szCs w:val="32"/>
        </w:rPr>
        <w:t xml:space="preserve">次健康信息上报；班长做好学生到课、健康情况、缺勤、早退、请假记录。 </w:t>
      </w:r>
    </w:p>
    <w:p w:rsidR="00BD6EEB" w:rsidRPr="00132AB6" w:rsidRDefault="009F5ABC" w:rsidP="001E411D">
      <w:pPr>
        <w:tabs>
          <w:tab w:val="left" w:pos="312"/>
        </w:tabs>
        <w:spacing w:line="560" w:lineRule="exact"/>
        <w:ind w:firstLineChars="200" w:firstLine="640"/>
        <w:jc w:val="left"/>
        <w:rPr>
          <w:rFonts w:ascii="仿宋" w:eastAsia="仿宋" w:hAnsi="仿宋" w:cs="宋体"/>
          <w:color w:val="000000"/>
          <w:kern w:val="0"/>
          <w:sz w:val="32"/>
          <w:szCs w:val="32"/>
        </w:rPr>
      </w:pPr>
      <w:r w:rsidRPr="00132AB6">
        <w:rPr>
          <w:rFonts w:ascii="仿宋" w:eastAsia="仿宋" w:hAnsi="仿宋" w:cs="宋体" w:hint="eastAsia"/>
          <w:color w:val="000000"/>
          <w:kern w:val="0"/>
          <w:sz w:val="32"/>
          <w:szCs w:val="32"/>
        </w:rPr>
        <w:t>4.</w:t>
      </w:r>
      <w:r w:rsidR="0025322F" w:rsidRPr="00132AB6">
        <w:rPr>
          <w:rFonts w:ascii="仿宋" w:eastAsia="仿宋" w:hAnsi="仿宋" w:cs="宋体"/>
          <w:color w:val="000000"/>
          <w:kern w:val="0"/>
          <w:sz w:val="32"/>
          <w:szCs w:val="32"/>
        </w:rPr>
        <w:t>如发现发热或可疑症状学生，第一发现人要立即报告</w:t>
      </w:r>
      <w:r w:rsidR="0025322F" w:rsidRPr="00132AB6">
        <w:rPr>
          <w:rFonts w:ascii="仿宋" w:eastAsia="仿宋" w:hAnsi="仿宋" w:cs="宋体" w:hint="eastAsia"/>
          <w:color w:val="000000"/>
          <w:kern w:val="0"/>
          <w:sz w:val="32"/>
          <w:szCs w:val="32"/>
        </w:rPr>
        <w:t>辅导员或二级学院</w:t>
      </w:r>
      <w:r w:rsidR="0025322F" w:rsidRPr="00132AB6">
        <w:rPr>
          <w:rFonts w:ascii="仿宋" w:eastAsia="仿宋" w:hAnsi="仿宋" w:cs="宋体"/>
          <w:color w:val="000000"/>
          <w:kern w:val="0"/>
          <w:sz w:val="32"/>
          <w:szCs w:val="32"/>
        </w:rPr>
        <w:t>信息</w:t>
      </w:r>
      <w:r w:rsidR="0025322F" w:rsidRPr="00132AB6">
        <w:rPr>
          <w:rFonts w:ascii="仿宋" w:eastAsia="仿宋" w:hAnsi="仿宋" w:cs="宋体" w:hint="eastAsia"/>
          <w:color w:val="000000"/>
          <w:kern w:val="0"/>
          <w:sz w:val="32"/>
          <w:szCs w:val="32"/>
        </w:rPr>
        <w:t>报送</w:t>
      </w:r>
      <w:r w:rsidR="0025322F" w:rsidRPr="00132AB6">
        <w:rPr>
          <w:rFonts w:ascii="仿宋" w:eastAsia="仿宋" w:hAnsi="仿宋" w:cs="宋体"/>
          <w:color w:val="000000"/>
          <w:kern w:val="0"/>
          <w:sz w:val="32"/>
          <w:szCs w:val="32"/>
        </w:rPr>
        <w:t>人员，</w:t>
      </w:r>
      <w:r w:rsidR="0025322F" w:rsidRPr="00132AB6">
        <w:rPr>
          <w:rFonts w:ascii="仿宋" w:eastAsia="仿宋" w:hAnsi="仿宋" w:cs="宋体" w:hint="eastAsia"/>
          <w:color w:val="000000"/>
          <w:kern w:val="0"/>
          <w:sz w:val="32"/>
          <w:szCs w:val="32"/>
        </w:rPr>
        <w:t>并</w:t>
      </w:r>
      <w:r w:rsidR="0025322F" w:rsidRPr="00132AB6">
        <w:rPr>
          <w:rFonts w:ascii="仿宋" w:eastAsia="仿宋" w:hAnsi="仿宋" w:cs="宋体"/>
          <w:color w:val="000000"/>
          <w:kern w:val="0"/>
          <w:sz w:val="32"/>
          <w:szCs w:val="32"/>
        </w:rPr>
        <w:t>及时</w:t>
      </w:r>
      <w:r w:rsidR="0025322F" w:rsidRPr="00132AB6">
        <w:rPr>
          <w:rFonts w:ascii="仿宋" w:eastAsia="仿宋" w:hAnsi="仿宋" w:cs="宋体" w:hint="eastAsia"/>
          <w:color w:val="000000"/>
          <w:kern w:val="0"/>
          <w:sz w:val="32"/>
          <w:szCs w:val="32"/>
        </w:rPr>
        <w:t>报告</w:t>
      </w:r>
      <w:r w:rsidR="0025322F" w:rsidRPr="00132AB6">
        <w:rPr>
          <w:rFonts w:ascii="仿宋" w:eastAsia="仿宋" w:hAnsi="仿宋" w:cs="宋体"/>
          <w:color w:val="000000"/>
          <w:kern w:val="0"/>
          <w:sz w:val="32"/>
          <w:szCs w:val="32"/>
        </w:rPr>
        <w:t>学校</w:t>
      </w:r>
      <w:r w:rsidR="0025322F" w:rsidRPr="00132AB6">
        <w:rPr>
          <w:rFonts w:ascii="仿宋" w:eastAsia="仿宋" w:hAnsi="仿宋" w:cs="宋体" w:hint="eastAsia"/>
          <w:color w:val="000000"/>
          <w:kern w:val="0"/>
          <w:sz w:val="32"/>
          <w:szCs w:val="32"/>
        </w:rPr>
        <w:t>防控领导小组并就诊。</w:t>
      </w:r>
    </w:p>
    <w:p w:rsidR="00BD6EEB" w:rsidRPr="001E411D" w:rsidRDefault="004845F4" w:rsidP="001E411D">
      <w:pPr>
        <w:spacing w:line="560" w:lineRule="exact"/>
        <w:ind w:firstLineChars="196" w:firstLine="627"/>
        <w:jc w:val="left"/>
        <w:rPr>
          <w:rFonts w:ascii="楷体" w:eastAsia="楷体" w:hAnsi="楷体" w:cs="宋体"/>
          <w:bCs/>
          <w:color w:val="000000"/>
          <w:kern w:val="0"/>
          <w:sz w:val="32"/>
          <w:szCs w:val="32"/>
        </w:rPr>
      </w:pPr>
      <w:r w:rsidRPr="001E411D">
        <w:rPr>
          <w:rFonts w:ascii="楷体" w:eastAsia="楷体" w:hAnsi="楷体" w:cs="宋体" w:hint="eastAsia"/>
          <w:bCs/>
          <w:color w:val="000000"/>
          <w:kern w:val="0"/>
          <w:sz w:val="32"/>
          <w:szCs w:val="32"/>
        </w:rPr>
        <w:t>（二）</w:t>
      </w:r>
      <w:r w:rsidR="0025322F" w:rsidRPr="001E411D">
        <w:rPr>
          <w:rFonts w:ascii="楷体" w:eastAsia="楷体" w:hAnsi="楷体" w:cs="宋体" w:hint="eastAsia"/>
          <w:bCs/>
          <w:color w:val="000000"/>
          <w:kern w:val="0"/>
          <w:sz w:val="32"/>
          <w:szCs w:val="32"/>
        </w:rPr>
        <w:t>学生社区管理</w:t>
      </w:r>
      <w:r w:rsidR="00066068" w:rsidRPr="001E411D">
        <w:rPr>
          <w:rFonts w:ascii="楷体" w:eastAsia="楷体" w:hAnsi="楷体" w:cs="宋体" w:hint="eastAsia"/>
          <w:bCs/>
          <w:color w:val="000000"/>
          <w:kern w:val="0"/>
          <w:sz w:val="32"/>
          <w:szCs w:val="32"/>
        </w:rPr>
        <w:t>与</w:t>
      </w:r>
      <w:r w:rsidR="009F5ABC" w:rsidRPr="001E411D">
        <w:rPr>
          <w:rFonts w:ascii="楷体" w:eastAsia="楷体" w:hAnsi="楷体" w:cs="宋体" w:hint="eastAsia"/>
          <w:bCs/>
          <w:color w:val="000000"/>
          <w:kern w:val="0"/>
          <w:sz w:val="32"/>
          <w:szCs w:val="32"/>
        </w:rPr>
        <w:t>服务</w:t>
      </w:r>
    </w:p>
    <w:p w:rsidR="00BD6EEB" w:rsidRPr="00132AB6" w:rsidRDefault="004845F4" w:rsidP="001E411D">
      <w:pPr>
        <w:spacing w:line="560" w:lineRule="exact"/>
        <w:ind w:firstLineChars="200" w:firstLine="640"/>
        <w:jc w:val="left"/>
        <w:rPr>
          <w:rFonts w:ascii="仿宋" w:eastAsia="仿宋" w:hAnsi="仿宋" w:cs="宋体"/>
          <w:color w:val="000000"/>
          <w:kern w:val="0"/>
          <w:sz w:val="32"/>
          <w:szCs w:val="32"/>
        </w:rPr>
      </w:pPr>
      <w:r w:rsidRPr="00132AB6">
        <w:rPr>
          <w:rFonts w:ascii="仿宋" w:eastAsia="仿宋" w:hAnsi="仿宋" w:cs="宋体" w:hint="eastAsia"/>
          <w:color w:val="000000"/>
          <w:kern w:val="0"/>
          <w:sz w:val="32"/>
          <w:szCs w:val="32"/>
        </w:rPr>
        <w:t>1.</w:t>
      </w:r>
      <w:r w:rsidR="0025322F" w:rsidRPr="00132AB6">
        <w:rPr>
          <w:rFonts w:ascii="仿宋" w:eastAsia="仿宋" w:hAnsi="仿宋" w:cs="宋体" w:hint="eastAsia"/>
          <w:color w:val="000000"/>
          <w:kern w:val="0"/>
          <w:sz w:val="32"/>
          <w:szCs w:val="32"/>
        </w:rPr>
        <w:t xml:space="preserve">学生社区服务中心开学前重点做好公共区域、宿舍内消杀的准备方案、学生返校后的出入登记和体温监测的前期准备工作。 </w:t>
      </w:r>
    </w:p>
    <w:p w:rsidR="00BD6EEB" w:rsidRPr="00132AB6" w:rsidRDefault="0025322F" w:rsidP="001E411D">
      <w:pPr>
        <w:spacing w:line="560" w:lineRule="exact"/>
        <w:ind w:firstLineChars="200" w:firstLine="640"/>
        <w:jc w:val="left"/>
        <w:rPr>
          <w:rFonts w:ascii="仿宋" w:eastAsia="仿宋" w:hAnsi="仿宋" w:cs="宋体"/>
          <w:color w:val="000000"/>
          <w:kern w:val="0"/>
          <w:sz w:val="32"/>
          <w:szCs w:val="32"/>
        </w:rPr>
      </w:pPr>
      <w:r w:rsidRPr="00132AB6">
        <w:rPr>
          <w:rFonts w:ascii="仿宋" w:eastAsia="仿宋" w:hAnsi="仿宋" w:cs="宋体" w:hint="eastAsia"/>
          <w:color w:val="000000"/>
          <w:kern w:val="0"/>
          <w:sz w:val="32"/>
          <w:szCs w:val="32"/>
        </w:rPr>
        <w:lastRenderedPageBreak/>
        <w:t>2.</w:t>
      </w:r>
      <w:r w:rsidRPr="00132AB6">
        <w:rPr>
          <w:rFonts w:ascii="仿宋" w:eastAsia="仿宋" w:hAnsi="仿宋" w:cs="宋体"/>
          <w:color w:val="000000"/>
          <w:kern w:val="0"/>
          <w:sz w:val="32"/>
          <w:szCs w:val="32"/>
        </w:rPr>
        <w:t>宿舍实行封闭式管理，疫情防控期间谢绝访客</w:t>
      </w:r>
      <w:r w:rsidRPr="00132AB6">
        <w:rPr>
          <w:rFonts w:ascii="仿宋" w:eastAsia="仿宋" w:hAnsi="仿宋" w:cs="宋体" w:hint="eastAsia"/>
          <w:color w:val="000000"/>
          <w:kern w:val="0"/>
          <w:sz w:val="32"/>
          <w:szCs w:val="32"/>
        </w:rPr>
        <w:t>。</w:t>
      </w:r>
    </w:p>
    <w:p w:rsidR="00BD6EEB" w:rsidRPr="00132AB6" w:rsidRDefault="0025322F" w:rsidP="001E411D">
      <w:pPr>
        <w:spacing w:line="560" w:lineRule="exact"/>
        <w:ind w:firstLineChars="200" w:firstLine="640"/>
        <w:jc w:val="left"/>
        <w:rPr>
          <w:rFonts w:ascii="仿宋" w:eastAsia="仿宋" w:hAnsi="仿宋" w:cs="宋体"/>
          <w:color w:val="000000"/>
          <w:kern w:val="0"/>
          <w:sz w:val="32"/>
          <w:szCs w:val="32"/>
        </w:rPr>
      </w:pPr>
      <w:r w:rsidRPr="00132AB6">
        <w:rPr>
          <w:rFonts w:ascii="仿宋" w:eastAsia="仿宋" w:hAnsi="仿宋" w:cs="宋体" w:hint="eastAsia"/>
          <w:color w:val="000000"/>
          <w:kern w:val="0"/>
          <w:sz w:val="32"/>
          <w:szCs w:val="32"/>
        </w:rPr>
        <w:t>3.</w:t>
      </w:r>
      <w:r w:rsidRPr="00132AB6">
        <w:rPr>
          <w:rFonts w:ascii="仿宋" w:eastAsia="仿宋" w:hAnsi="仿宋" w:cs="宋体"/>
          <w:color w:val="000000"/>
          <w:kern w:val="0"/>
          <w:sz w:val="32"/>
          <w:szCs w:val="32"/>
        </w:rPr>
        <w:t xml:space="preserve">学生在宿舍区不聚集、不串门。 </w:t>
      </w:r>
    </w:p>
    <w:p w:rsidR="00BD6EEB" w:rsidRPr="00132AB6" w:rsidRDefault="0025322F" w:rsidP="001E411D">
      <w:pPr>
        <w:spacing w:line="560" w:lineRule="exact"/>
        <w:ind w:firstLineChars="200" w:firstLine="640"/>
        <w:jc w:val="left"/>
        <w:rPr>
          <w:rFonts w:ascii="仿宋" w:eastAsia="仿宋" w:hAnsi="仿宋" w:cs="宋体"/>
          <w:color w:val="000000"/>
          <w:kern w:val="0"/>
          <w:sz w:val="32"/>
          <w:szCs w:val="32"/>
        </w:rPr>
      </w:pPr>
      <w:r w:rsidRPr="00132AB6">
        <w:rPr>
          <w:rFonts w:ascii="仿宋" w:eastAsia="仿宋" w:hAnsi="仿宋" w:cs="宋体" w:hint="eastAsia"/>
          <w:color w:val="000000"/>
          <w:kern w:val="0"/>
          <w:sz w:val="32"/>
          <w:szCs w:val="32"/>
        </w:rPr>
        <w:t>4.</w:t>
      </w:r>
      <w:r w:rsidRPr="00132AB6">
        <w:rPr>
          <w:rFonts w:ascii="仿宋" w:eastAsia="仿宋" w:hAnsi="仿宋" w:cs="宋体"/>
          <w:color w:val="000000"/>
          <w:kern w:val="0"/>
          <w:sz w:val="32"/>
          <w:szCs w:val="32"/>
        </w:rPr>
        <w:t>学生</w:t>
      </w:r>
      <w:r w:rsidRPr="00132AB6">
        <w:rPr>
          <w:rFonts w:ascii="仿宋" w:eastAsia="仿宋" w:hAnsi="仿宋" w:cs="宋体" w:hint="eastAsia"/>
          <w:color w:val="000000"/>
          <w:kern w:val="0"/>
          <w:sz w:val="32"/>
          <w:szCs w:val="32"/>
        </w:rPr>
        <w:t>社区</w:t>
      </w:r>
      <w:r w:rsidRPr="00132AB6">
        <w:rPr>
          <w:rFonts w:ascii="仿宋" w:eastAsia="仿宋" w:hAnsi="仿宋" w:cs="宋体"/>
          <w:color w:val="000000"/>
          <w:kern w:val="0"/>
          <w:sz w:val="32"/>
          <w:szCs w:val="32"/>
        </w:rPr>
        <w:t>管理</w:t>
      </w:r>
      <w:r w:rsidRPr="00132AB6">
        <w:rPr>
          <w:rFonts w:ascii="仿宋" w:eastAsia="仿宋" w:hAnsi="仿宋" w:cs="宋体" w:hint="eastAsia"/>
          <w:color w:val="000000"/>
          <w:kern w:val="0"/>
          <w:sz w:val="32"/>
          <w:szCs w:val="32"/>
        </w:rPr>
        <w:t>服务</w:t>
      </w:r>
      <w:r w:rsidRPr="00132AB6">
        <w:rPr>
          <w:rFonts w:ascii="仿宋" w:eastAsia="仿宋" w:hAnsi="仿宋" w:cs="宋体"/>
          <w:color w:val="000000"/>
          <w:kern w:val="0"/>
          <w:sz w:val="32"/>
          <w:szCs w:val="32"/>
        </w:rPr>
        <w:t>人员及时上报学生在</w:t>
      </w:r>
      <w:r w:rsidRPr="00132AB6">
        <w:rPr>
          <w:rFonts w:ascii="仿宋" w:eastAsia="仿宋" w:hAnsi="仿宋" w:cs="宋体" w:hint="eastAsia"/>
          <w:color w:val="000000"/>
          <w:kern w:val="0"/>
          <w:sz w:val="32"/>
          <w:szCs w:val="32"/>
        </w:rPr>
        <w:t>社区</w:t>
      </w:r>
      <w:r w:rsidRPr="00132AB6">
        <w:rPr>
          <w:rFonts w:ascii="仿宋" w:eastAsia="仿宋" w:hAnsi="仿宋" w:cs="宋体"/>
          <w:color w:val="000000"/>
          <w:kern w:val="0"/>
          <w:sz w:val="32"/>
          <w:szCs w:val="32"/>
        </w:rPr>
        <w:t>内的异常情况。</w:t>
      </w:r>
    </w:p>
    <w:p w:rsidR="00BD6EEB" w:rsidRPr="00132AB6" w:rsidRDefault="0025322F" w:rsidP="001E411D">
      <w:pPr>
        <w:spacing w:line="560" w:lineRule="exact"/>
        <w:ind w:firstLineChars="200" w:firstLine="640"/>
        <w:rPr>
          <w:rFonts w:ascii="仿宋" w:eastAsia="仿宋" w:hAnsi="仿宋" w:cs="宋体"/>
          <w:color w:val="000000"/>
          <w:kern w:val="0"/>
          <w:sz w:val="32"/>
          <w:szCs w:val="32"/>
        </w:rPr>
      </w:pPr>
      <w:r w:rsidRPr="00132AB6">
        <w:rPr>
          <w:rFonts w:ascii="仿宋" w:eastAsia="仿宋" w:hAnsi="仿宋" w:cs="宋体" w:hint="eastAsia"/>
          <w:color w:val="000000"/>
          <w:kern w:val="0"/>
          <w:sz w:val="32"/>
          <w:szCs w:val="32"/>
        </w:rPr>
        <w:t>5.</w:t>
      </w:r>
      <w:r w:rsidRPr="00132AB6">
        <w:rPr>
          <w:rFonts w:ascii="仿宋" w:eastAsia="仿宋" w:hAnsi="仿宋" w:cs="宋体"/>
          <w:color w:val="000000"/>
          <w:kern w:val="0"/>
          <w:sz w:val="32"/>
          <w:szCs w:val="32"/>
        </w:rPr>
        <w:t xml:space="preserve">宿管值班人员和保洁人员每日须对所辖公共区域内的地面、日常可能接触使用的物体表面等进行清洁消毒，每栋楼宇要增加垃圾分类桶、放置废弃口罩专用收集容器，做好专门集中消毒处理，加大垃圾清运频率。 </w:t>
      </w:r>
    </w:p>
    <w:p w:rsidR="004E4507" w:rsidRPr="00132AB6" w:rsidRDefault="0025322F" w:rsidP="001E411D">
      <w:pPr>
        <w:spacing w:line="560" w:lineRule="exact"/>
        <w:ind w:firstLineChars="200" w:firstLine="640"/>
        <w:jc w:val="left"/>
        <w:rPr>
          <w:rFonts w:ascii="仿宋" w:eastAsia="仿宋" w:hAnsi="仿宋" w:cs="宋体"/>
          <w:color w:val="000000"/>
          <w:kern w:val="0"/>
          <w:sz w:val="32"/>
          <w:szCs w:val="32"/>
        </w:rPr>
      </w:pPr>
      <w:r w:rsidRPr="00132AB6">
        <w:rPr>
          <w:rFonts w:ascii="仿宋" w:eastAsia="仿宋" w:hAnsi="仿宋" w:cs="宋体" w:hint="eastAsia"/>
          <w:color w:val="000000"/>
          <w:kern w:val="0"/>
          <w:sz w:val="32"/>
          <w:szCs w:val="32"/>
        </w:rPr>
        <w:t>6.</w:t>
      </w:r>
      <w:r w:rsidRPr="00132AB6">
        <w:rPr>
          <w:rFonts w:ascii="仿宋" w:eastAsia="仿宋" w:hAnsi="仿宋" w:cs="宋体"/>
          <w:color w:val="000000"/>
          <w:kern w:val="0"/>
          <w:sz w:val="32"/>
          <w:szCs w:val="32"/>
        </w:rPr>
        <w:t>各</w:t>
      </w:r>
      <w:r w:rsidR="00066068" w:rsidRPr="00132AB6">
        <w:rPr>
          <w:rFonts w:ascii="仿宋" w:eastAsia="仿宋" w:hAnsi="仿宋" w:cs="宋体"/>
          <w:color w:val="000000"/>
          <w:kern w:val="0"/>
          <w:sz w:val="32"/>
          <w:szCs w:val="32"/>
        </w:rPr>
        <w:t>二级</w:t>
      </w:r>
      <w:r w:rsidRPr="00132AB6">
        <w:rPr>
          <w:rFonts w:ascii="仿宋" w:eastAsia="仿宋" w:hAnsi="仿宋" w:cs="宋体"/>
          <w:color w:val="000000"/>
          <w:kern w:val="0"/>
          <w:sz w:val="32"/>
          <w:szCs w:val="32"/>
        </w:rPr>
        <w:t>学院实行宿舍专人管理和检查。各</w:t>
      </w:r>
      <w:r w:rsidR="00066068" w:rsidRPr="00132AB6">
        <w:rPr>
          <w:rFonts w:ascii="仿宋" w:eastAsia="仿宋" w:hAnsi="仿宋" w:cs="宋体"/>
          <w:color w:val="000000"/>
          <w:kern w:val="0"/>
          <w:sz w:val="32"/>
          <w:szCs w:val="32"/>
        </w:rPr>
        <w:t>二级</w:t>
      </w:r>
      <w:r w:rsidRPr="00132AB6">
        <w:rPr>
          <w:rFonts w:ascii="仿宋" w:eastAsia="仿宋" w:hAnsi="仿宋" w:cs="宋体"/>
          <w:color w:val="000000"/>
          <w:kern w:val="0"/>
          <w:sz w:val="32"/>
          <w:szCs w:val="32"/>
        </w:rPr>
        <w:t>学院要教育引导学生勤换洗衣物、勤晒衣被，做好废弃物等垃圾清理，保持</w:t>
      </w:r>
      <w:r w:rsidRPr="00132AB6">
        <w:rPr>
          <w:rFonts w:ascii="仿宋" w:eastAsia="仿宋" w:hAnsi="仿宋" w:cs="宋体" w:hint="eastAsia"/>
          <w:color w:val="000000"/>
          <w:kern w:val="0"/>
          <w:sz w:val="32"/>
          <w:szCs w:val="32"/>
        </w:rPr>
        <w:t>一日三次</w:t>
      </w:r>
      <w:r w:rsidRPr="00132AB6">
        <w:rPr>
          <w:rFonts w:ascii="仿宋" w:eastAsia="仿宋" w:hAnsi="仿宋" w:cs="宋体"/>
          <w:color w:val="000000"/>
          <w:kern w:val="0"/>
          <w:sz w:val="32"/>
          <w:szCs w:val="32"/>
        </w:rPr>
        <w:t>通风和环境卫生，定期检查宿舍卫生状况，加强与学生</w:t>
      </w:r>
      <w:r w:rsidRPr="00132AB6">
        <w:rPr>
          <w:rFonts w:ascii="仿宋" w:eastAsia="仿宋" w:hAnsi="仿宋" w:cs="宋体" w:hint="eastAsia"/>
          <w:color w:val="000000"/>
          <w:kern w:val="0"/>
          <w:sz w:val="32"/>
          <w:szCs w:val="32"/>
        </w:rPr>
        <w:t>社区</w:t>
      </w:r>
      <w:r w:rsidRPr="00132AB6">
        <w:rPr>
          <w:rFonts w:ascii="仿宋" w:eastAsia="仿宋" w:hAnsi="仿宋" w:cs="宋体"/>
          <w:color w:val="000000"/>
          <w:kern w:val="0"/>
          <w:sz w:val="32"/>
          <w:szCs w:val="32"/>
        </w:rPr>
        <w:t>管理</w:t>
      </w:r>
      <w:r w:rsidRPr="00132AB6">
        <w:rPr>
          <w:rFonts w:ascii="仿宋" w:eastAsia="仿宋" w:hAnsi="仿宋" w:cs="宋体" w:hint="eastAsia"/>
          <w:color w:val="000000"/>
          <w:kern w:val="0"/>
          <w:sz w:val="32"/>
          <w:szCs w:val="32"/>
        </w:rPr>
        <w:t>服务</w:t>
      </w:r>
      <w:r w:rsidRPr="00132AB6">
        <w:rPr>
          <w:rFonts w:ascii="仿宋" w:eastAsia="仿宋" w:hAnsi="仿宋" w:cs="宋体"/>
          <w:color w:val="000000"/>
          <w:kern w:val="0"/>
          <w:sz w:val="32"/>
          <w:szCs w:val="32"/>
        </w:rPr>
        <w:t>人员的信息沟通。</w:t>
      </w:r>
    </w:p>
    <w:sectPr w:rsidR="004E4507" w:rsidRPr="00132AB6" w:rsidSect="007C4592">
      <w:footerReference w:type="default" r:id="rId8"/>
      <w:pgSz w:w="11906" w:h="16838"/>
      <w:pgMar w:top="2098" w:right="1474" w:bottom="1701"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4666" w:rsidRDefault="006D4666" w:rsidP="004374A6">
      <w:r>
        <w:separator/>
      </w:r>
    </w:p>
  </w:endnote>
  <w:endnote w:type="continuationSeparator" w:id="1">
    <w:p w:rsidR="006D4666" w:rsidRDefault="006D4666" w:rsidP="004374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9675469"/>
      <w:docPartObj>
        <w:docPartGallery w:val="Page Numbers (Bottom of Page)"/>
        <w:docPartUnique/>
      </w:docPartObj>
    </w:sdtPr>
    <w:sdtEndPr>
      <w:rPr>
        <w:rFonts w:asciiTheme="minorEastAsia" w:hAnsiTheme="minorEastAsia"/>
        <w:sz w:val="28"/>
        <w:szCs w:val="28"/>
      </w:rPr>
    </w:sdtEndPr>
    <w:sdtContent>
      <w:p w:rsidR="000E76FF" w:rsidRPr="007C4592" w:rsidRDefault="00E1743D" w:rsidP="007C4592">
        <w:pPr>
          <w:pStyle w:val="ab"/>
          <w:jc w:val="center"/>
          <w:rPr>
            <w:rFonts w:asciiTheme="minorEastAsia" w:hAnsiTheme="minorEastAsia"/>
            <w:sz w:val="28"/>
            <w:szCs w:val="28"/>
          </w:rPr>
        </w:pPr>
        <w:r w:rsidRPr="007C4592">
          <w:rPr>
            <w:rFonts w:asciiTheme="minorEastAsia" w:hAnsiTheme="minorEastAsia"/>
            <w:sz w:val="28"/>
            <w:szCs w:val="28"/>
          </w:rPr>
          <w:fldChar w:fldCharType="begin"/>
        </w:r>
        <w:r w:rsidRPr="007C4592">
          <w:rPr>
            <w:rFonts w:asciiTheme="minorEastAsia" w:hAnsiTheme="minorEastAsia"/>
            <w:sz w:val="28"/>
            <w:szCs w:val="28"/>
          </w:rPr>
          <w:instrText xml:space="preserve"> PAGE   \* MERGEFORMAT </w:instrText>
        </w:r>
        <w:r w:rsidRPr="007C4592">
          <w:rPr>
            <w:rFonts w:asciiTheme="minorEastAsia" w:hAnsiTheme="minorEastAsia"/>
            <w:sz w:val="28"/>
            <w:szCs w:val="28"/>
          </w:rPr>
          <w:fldChar w:fldCharType="separate"/>
        </w:r>
        <w:r w:rsidR="007C4592" w:rsidRPr="007C4592">
          <w:rPr>
            <w:rFonts w:asciiTheme="minorEastAsia" w:hAnsiTheme="minorEastAsia"/>
            <w:noProof/>
            <w:sz w:val="28"/>
            <w:szCs w:val="28"/>
            <w:lang w:val="zh-CN"/>
          </w:rPr>
          <w:t>-</w:t>
        </w:r>
        <w:r w:rsidR="007C4592">
          <w:rPr>
            <w:rFonts w:asciiTheme="minorEastAsia" w:hAnsiTheme="minorEastAsia"/>
            <w:noProof/>
            <w:sz w:val="28"/>
            <w:szCs w:val="28"/>
          </w:rPr>
          <w:t xml:space="preserve"> 1 -</w:t>
        </w:r>
        <w:r w:rsidRPr="007C4592">
          <w:rPr>
            <w:rFonts w:asciiTheme="minorEastAsia" w:hAnsiTheme="minorEastAsia"/>
            <w:sz w:val="28"/>
            <w:szCs w:val="28"/>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4666" w:rsidRDefault="006D4666" w:rsidP="004374A6">
      <w:r>
        <w:separator/>
      </w:r>
    </w:p>
  </w:footnote>
  <w:footnote w:type="continuationSeparator" w:id="1">
    <w:p w:rsidR="006D4666" w:rsidRDefault="006D4666" w:rsidP="004374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A15B987"/>
    <w:multiLevelType w:val="singleLevel"/>
    <w:tmpl w:val="9A15B987"/>
    <w:lvl w:ilvl="0">
      <w:start w:val="1"/>
      <w:numFmt w:val="decimal"/>
      <w:lvlText w:val="%1."/>
      <w:lvlJc w:val="left"/>
      <w:pPr>
        <w:tabs>
          <w:tab w:val="left" w:pos="312"/>
        </w:tabs>
      </w:pPr>
    </w:lvl>
  </w:abstractNum>
  <w:abstractNum w:abstractNumId="1">
    <w:nsid w:val="9C197D02"/>
    <w:multiLevelType w:val="singleLevel"/>
    <w:tmpl w:val="9C197D02"/>
    <w:lvl w:ilvl="0">
      <w:start w:val="1"/>
      <w:numFmt w:val="chineseCounting"/>
      <w:suff w:val="space"/>
      <w:lvlText w:val="第%1天"/>
      <w:lvlJc w:val="left"/>
      <w:rPr>
        <w:rFonts w:hint="eastAsia"/>
      </w:rPr>
    </w:lvl>
  </w:abstractNum>
  <w:abstractNum w:abstractNumId="2">
    <w:nsid w:val="B34C7F45"/>
    <w:multiLevelType w:val="singleLevel"/>
    <w:tmpl w:val="B34C7F45"/>
    <w:lvl w:ilvl="0">
      <w:start w:val="1"/>
      <w:numFmt w:val="chineseCounting"/>
      <w:suff w:val="nothing"/>
      <w:lvlText w:val="（%1）"/>
      <w:lvlJc w:val="left"/>
      <w:rPr>
        <w:rFonts w:hint="eastAsia"/>
      </w:rPr>
    </w:lvl>
  </w:abstractNum>
  <w:abstractNum w:abstractNumId="3">
    <w:nsid w:val="BC4ABB1B"/>
    <w:multiLevelType w:val="singleLevel"/>
    <w:tmpl w:val="CF3EF2E6"/>
    <w:lvl w:ilvl="0">
      <w:start w:val="1"/>
      <w:numFmt w:val="chineseCounting"/>
      <w:suff w:val="nothing"/>
      <w:lvlText w:val="（%1）"/>
      <w:lvlJc w:val="left"/>
      <w:rPr>
        <w:rFonts w:hint="eastAsia"/>
        <w:lang w:val="en-US"/>
      </w:rPr>
    </w:lvl>
  </w:abstractNum>
  <w:abstractNum w:abstractNumId="4">
    <w:nsid w:val="D785FE47"/>
    <w:multiLevelType w:val="singleLevel"/>
    <w:tmpl w:val="D785FE47"/>
    <w:lvl w:ilvl="0">
      <w:start w:val="1"/>
      <w:numFmt w:val="decimal"/>
      <w:lvlText w:val="%1."/>
      <w:lvlJc w:val="left"/>
      <w:pPr>
        <w:tabs>
          <w:tab w:val="left" w:pos="312"/>
        </w:tabs>
      </w:pPr>
    </w:lvl>
  </w:abstractNum>
  <w:abstractNum w:abstractNumId="5">
    <w:nsid w:val="D95B70D2"/>
    <w:multiLevelType w:val="singleLevel"/>
    <w:tmpl w:val="D95B70D2"/>
    <w:lvl w:ilvl="0">
      <w:start w:val="1"/>
      <w:numFmt w:val="chineseCounting"/>
      <w:suff w:val="nothing"/>
      <w:lvlText w:val="%1、"/>
      <w:lvlJc w:val="left"/>
      <w:rPr>
        <w:rFonts w:hint="eastAsia"/>
      </w:rPr>
    </w:lvl>
  </w:abstractNum>
  <w:abstractNum w:abstractNumId="6">
    <w:nsid w:val="E48B4955"/>
    <w:multiLevelType w:val="singleLevel"/>
    <w:tmpl w:val="E48B4955"/>
    <w:lvl w:ilvl="0">
      <w:start w:val="1"/>
      <w:numFmt w:val="decimal"/>
      <w:lvlText w:val="%1."/>
      <w:lvlJc w:val="left"/>
      <w:pPr>
        <w:tabs>
          <w:tab w:val="left" w:pos="312"/>
        </w:tabs>
      </w:pPr>
    </w:lvl>
  </w:abstractNum>
  <w:abstractNum w:abstractNumId="7">
    <w:nsid w:val="0CDF7263"/>
    <w:multiLevelType w:val="hybridMultilevel"/>
    <w:tmpl w:val="EFFC5C42"/>
    <w:lvl w:ilvl="0" w:tplc="CA70BF06">
      <w:start w:val="6"/>
      <w:numFmt w:val="japaneseCounting"/>
      <w:lvlText w:val="%1、"/>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35681F1"/>
    <w:multiLevelType w:val="singleLevel"/>
    <w:tmpl w:val="135681F1"/>
    <w:lvl w:ilvl="0">
      <w:start w:val="1"/>
      <w:numFmt w:val="decimal"/>
      <w:lvlText w:val="%1."/>
      <w:lvlJc w:val="left"/>
      <w:pPr>
        <w:tabs>
          <w:tab w:val="left" w:pos="312"/>
        </w:tabs>
      </w:pPr>
    </w:lvl>
  </w:abstractNum>
  <w:abstractNum w:abstractNumId="9">
    <w:nsid w:val="16197F44"/>
    <w:multiLevelType w:val="hybridMultilevel"/>
    <w:tmpl w:val="DBE22D70"/>
    <w:lvl w:ilvl="0" w:tplc="64AEFC7C">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0">
    <w:nsid w:val="1880193F"/>
    <w:multiLevelType w:val="hybridMultilevel"/>
    <w:tmpl w:val="AD52BA6E"/>
    <w:lvl w:ilvl="0" w:tplc="84309DBC">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1">
    <w:nsid w:val="1A9B19C5"/>
    <w:multiLevelType w:val="singleLevel"/>
    <w:tmpl w:val="1A9B19C5"/>
    <w:lvl w:ilvl="0">
      <w:start w:val="1"/>
      <w:numFmt w:val="decimal"/>
      <w:lvlText w:val="%1."/>
      <w:lvlJc w:val="left"/>
      <w:pPr>
        <w:tabs>
          <w:tab w:val="left" w:pos="312"/>
        </w:tabs>
      </w:pPr>
    </w:lvl>
  </w:abstractNum>
  <w:abstractNum w:abstractNumId="12">
    <w:nsid w:val="2A4270A3"/>
    <w:multiLevelType w:val="hybridMultilevel"/>
    <w:tmpl w:val="DD1AB27C"/>
    <w:lvl w:ilvl="0" w:tplc="CCEAE990">
      <w:start w:val="4"/>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3">
    <w:nsid w:val="2F4A6ABA"/>
    <w:multiLevelType w:val="hybridMultilevel"/>
    <w:tmpl w:val="442A6BDA"/>
    <w:lvl w:ilvl="0" w:tplc="B1A0B8CE">
      <w:start w:val="5"/>
      <w:numFmt w:val="japaneseCounting"/>
      <w:lvlText w:val="%1、"/>
      <w:lvlJc w:val="left"/>
      <w:pPr>
        <w:ind w:left="1350" w:hanging="7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14">
    <w:nsid w:val="2F630B6D"/>
    <w:multiLevelType w:val="singleLevel"/>
    <w:tmpl w:val="2F630B6D"/>
    <w:lvl w:ilvl="0">
      <w:start w:val="1"/>
      <w:numFmt w:val="chineseCounting"/>
      <w:suff w:val="nothing"/>
      <w:lvlText w:val="（%1）"/>
      <w:lvlJc w:val="left"/>
      <w:rPr>
        <w:rFonts w:hint="eastAsia"/>
      </w:rPr>
    </w:lvl>
  </w:abstractNum>
  <w:abstractNum w:abstractNumId="15">
    <w:nsid w:val="381247A1"/>
    <w:multiLevelType w:val="hybridMultilevel"/>
    <w:tmpl w:val="4EB01162"/>
    <w:lvl w:ilvl="0" w:tplc="46965990">
      <w:start w:val="1"/>
      <w:numFmt w:val="japaneseCounting"/>
      <w:lvlText w:val="（%1）"/>
      <w:lvlJc w:val="left"/>
      <w:pPr>
        <w:ind w:left="2493" w:hanging="1500"/>
      </w:pPr>
      <w:rPr>
        <w:rFonts w:hint="default"/>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16">
    <w:nsid w:val="3F5C7936"/>
    <w:multiLevelType w:val="hybridMultilevel"/>
    <w:tmpl w:val="30EAE9EE"/>
    <w:lvl w:ilvl="0" w:tplc="C5D4E4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0F94115"/>
    <w:multiLevelType w:val="hybridMultilevel"/>
    <w:tmpl w:val="37C6F4A8"/>
    <w:lvl w:ilvl="0" w:tplc="BC00F82C">
      <w:start w:val="5"/>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DA858FA"/>
    <w:multiLevelType w:val="hybridMultilevel"/>
    <w:tmpl w:val="84C88B4A"/>
    <w:lvl w:ilvl="0" w:tplc="8BD27C1A">
      <w:start w:val="1"/>
      <w:numFmt w:val="japaneseCounting"/>
      <w:lvlText w:val="（%1）"/>
      <w:lvlJc w:val="left"/>
      <w:pPr>
        <w:ind w:left="1723" w:hanging="108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19">
    <w:nsid w:val="517F33B1"/>
    <w:multiLevelType w:val="hybridMultilevel"/>
    <w:tmpl w:val="FDE85B2C"/>
    <w:lvl w:ilvl="0" w:tplc="84425C78">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0">
    <w:nsid w:val="54307721"/>
    <w:multiLevelType w:val="hybridMultilevel"/>
    <w:tmpl w:val="A5FE76CE"/>
    <w:lvl w:ilvl="0" w:tplc="840060D8">
      <w:start w:val="1"/>
      <w:numFmt w:val="japaneseCounting"/>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43A9268"/>
    <w:multiLevelType w:val="singleLevel"/>
    <w:tmpl w:val="643A9268"/>
    <w:lvl w:ilvl="0">
      <w:start w:val="1"/>
      <w:numFmt w:val="decimal"/>
      <w:lvlText w:val="%1."/>
      <w:lvlJc w:val="left"/>
      <w:pPr>
        <w:tabs>
          <w:tab w:val="left" w:pos="312"/>
        </w:tabs>
      </w:pPr>
    </w:lvl>
  </w:abstractNum>
  <w:abstractNum w:abstractNumId="22">
    <w:nsid w:val="69E43C09"/>
    <w:multiLevelType w:val="singleLevel"/>
    <w:tmpl w:val="69E43C09"/>
    <w:lvl w:ilvl="0">
      <w:start w:val="1"/>
      <w:numFmt w:val="decimal"/>
      <w:suff w:val="nothing"/>
      <w:lvlText w:val="（%1）"/>
      <w:lvlJc w:val="left"/>
    </w:lvl>
  </w:abstractNum>
  <w:abstractNum w:abstractNumId="23">
    <w:nsid w:val="77153004"/>
    <w:multiLevelType w:val="singleLevel"/>
    <w:tmpl w:val="77153004"/>
    <w:lvl w:ilvl="0">
      <w:start w:val="1"/>
      <w:numFmt w:val="decimal"/>
      <w:lvlText w:val="%1."/>
      <w:lvlJc w:val="left"/>
      <w:pPr>
        <w:tabs>
          <w:tab w:val="left" w:pos="312"/>
        </w:tabs>
      </w:pPr>
    </w:lvl>
  </w:abstractNum>
  <w:abstractNum w:abstractNumId="24">
    <w:nsid w:val="7DD48F29"/>
    <w:multiLevelType w:val="singleLevel"/>
    <w:tmpl w:val="7DD48F29"/>
    <w:lvl w:ilvl="0">
      <w:start w:val="1"/>
      <w:numFmt w:val="decimal"/>
      <w:suff w:val="nothing"/>
      <w:lvlText w:val="（%1）"/>
      <w:lvlJc w:val="left"/>
    </w:lvl>
  </w:abstractNum>
  <w:abstractNum w:abstractNumId="25">
    <w:nsid w:val="7DF9045F"/>
    <w:multiLevelType w:val="hybridMultilevel"/>
    <w:tmpl w:val="2BCEFFF2"/>
    <w:lvl w:ilvl="0" w:tplc="03A62F26">
      <w:start w:val="6"/>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6">
    <w:nsid w:val="7E380305"/>
    <w:multiLevelType w:val="hybridMultilevel"/>
    <w:tmpl w:val="C40232D8"/>
    <w:lvl w:ilvl="0" w:tplc="E41C99EE">
      <w:start w:val="4"/>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EEF6C03"/>
    <w:multiLevelType w:val="hybridMultilevel"/>
    <w:tmpl w:val="2C425D6E"/>
    <w:lvl w:ilvl="0" w:tplc="D390B512">
      <w:start w:val="4"/>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5"/>
  </w:num>
  <w:num w:numId="2">
    <w:abstractNumId w:val="3"/>
  </w:num>
  <w:num w:numId="3">
    <w:abstractNumId w:val="0"/>
  </w:num>
  <w:num w:numId="4">
    <w:abstractNumId w:val="11"/>
  </w:num>
  <w:num w:numId="5">
    <w:abstractNumId w:val="2"/>
  </w:num>
  <w:num w:numId="6">
    <w:abstractNumId w:val="6"/>
  </w:num>
  <w:num w:numId="7">
    <w:abstractNumId w:val="8"/>
  </w:num>
  <w:num w:numId="8">
    <w:abstractNumId w:val="23"/>
  </w:num>
  <w:num w:numId="9">
    <w:abstractNumId w:val="24"/>
  </w:num>
  <w:num w:numId="10">
    <w:abstractNumId w:val="22"/>
  </w:num>
  <w:num w:numId="11">
    <w:abstractNumId w:val="14"/>
  </w:num>
  <w:num w:numId="12">
    <w:abstractNumId w:val="4"/>
  </w:num>
  <w:num w:numId="13">
    <w:abstractNumId w:val="16"/>
  </w:num>
  <w:num w:numId="14">
    <w:abstractNumId w:val="10"/>
  </w:num>
  <w:num w:numId="15">
    <w:abstractNumId w:val="19"/>
  </w:num>
  <w:num w:numId="16">
    <w:abstractNumId w:val="12"/>
  </w:num>
  <w:num w:numId="17">
    <w:abstractNumId w:val="27"/>
  </w:num>
  <w:num w:numId="18">
    <w:abstractNumId w:val="18"/>
  </w:num>
  <w:num w:numId="19">
    <w:abstractNumId w:val="26"/>
  </w:num>
  <w:num w:numId="20">
    <w:abstractNumId w:val="13"/>
  </w:num>
  <w:num w:numId="21">
    <w:abstractNumId w:val="17"/>
  </w:num>
  <w:num w:numId="22">
    <w:abstractNumId w:val="25"/>
  </w:num>
  <w:num w:numId="23">
    <w:abstractNumId w:val="9"/>
  </w:num>
  <w:num w:numId="24">
    <w:abstractNumId w:val="21"/>
  </w:num>
  <w:num w:numId="25">
    <w:abstractNumId w:val="20"/>
  </w:num>
  <w:num w:numId="26">
    <w:abstractNumId w:val="1"/>
  </w:num>
  <w:num w:numId="27">
    <w:abstractNumId w:val="15"/>
  </w:num>
  <w:num w:numId="2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331734"/>
    <w:rsid w:val="00004046"/>
    <w:rsid w:val="000271F2"/>
    <w:rsid w:val="00066068"/>
    <w:rsid w:val="000A06AD"/>
    <w:rsid w:val="000D0890"/>
    <w:rsid w:val="000E3550"/>
    <w:rsid w:val="000E4851"/>
    <w:rsid w:val="000E76FF"/>
    <w:rsid w:val="00107C54"/>
    <w:rsid w:val="0012691A"/>
    <w:rsid w:val="001309DA"/>
    <w:rsid w:val="00132AB6"/>
    <w:rsid w:val="00133F20"/>
    <w:rsid w:val="00141BB0"/>
    <w:rsid w:val="00173F9B"/>
    <w:rsid w:val="0017442F"/>
    <w:rsid w:val="001776FB"/>
    <w:rsid w:val="001C5D9C"/>
    <w:rsid w:val="001E411D"/>
    <w:rsid w:val="00221558"/>
    <w:rsid w:val="0023583A"/>
    <w:rsid w:val="00251027"/>
    <w:rsid w:val="0025322F"/>
    <w:rsid w:val="00266CD1"/>
    <w:rsid w:val="0027418E"/>
    <w:rsid w:val="002A02D8"/>
    <w:rsid w:val="002B343E"/>
    <w:rsid w:val="002B579F"/>
    <w:rsid w:val="003066F6"/>
    <w:rsid w:val="00314328"/>
    <w:rsid w:val="00325700"/>
    <w:rsid w:val="00331734"/>
    <w:rsid w:val="003322BF"/>
    <w:rsid w:val="0033567A"/>
    <w:rsid w:val="0034248F"/>
    <w:rsid w:val="00347186"/>
    <w:rsid w:val="003555F5"/>
    <w:rsid w:val="00371210"/>
    <w:rsid w:val="00384DF0"/>
    <w:rsid w:val="00385EFD"/>
    <w:rsid w:val="003A6556"/>
    <w:rsid w:val="004141E3"/>
    <w:rsid w:val="00415E35"/>
    <w:rsid w:val="004374A6"/>
    <w:rsid w:val="00463857"/>
    <w:rsid w:val="0046603A"/>
    <w:rsid w:val="004845F4"/>
    <w:rsid w:val="00486543"/>
    <w:rsid w:val="00495376"/>
    <w:rsid w:val="004A77F9"/>
    <w:rsid w:val="004E4507"/>
    <w:rsid w:val="005126B4"/>
    <w:rsid w:val="00594498"/>
    <w:rsid w:val="005B173D"/>
    <w:rsid w:val="005D019D"/>
    <w:rsid w:val="00601A1E"/>
    <w:rsid w:val="00616DDD"/>
    <w:rsid w:val="00633F84"/>
    <w:rsid w:val="00650890"/>
    <w:rsid w:val="00665B58"/>
    <w:rsid w:val="00683BFE"/>
    <w:rsid w:val="006B61EC"/>
    <w:rsid w:val="006D0D44"/>
    <w:rsid w:val="006D4666"/>
    <w:rsid w:val="007302AA"/>
    <w:rsid w:val="007417F1"/>
    <w:rsid w:val="007447B4"/>
    <w:rsid w:val="007739C0"/>
    <w:rsid w:val="007C4592"/>
    <w:rsid w:val="007D0010"/>
    <w:rsid w:val="007F52EE"/>
    <w:rsid w:val="00834965"/>
    <w:rsid w:val="0084228C"/>
    <w:rsid w:val="00852F25"/>
    <w:rsid w:val="00865FB5"/>
    <w:rsid w:val="008E1BEE"/>
    <w:rsid w:val="0091256F"/>
    <w:rsid w:val="00932A47"/>
    <w:rsid w:val="00941ED1"/>
    <w:rsid w:val="00952D69"/>
    <w:rsid w:val="009532D9"/>
    <w:rsid w:val="0099721D"/>
    <w:rsid w:val="009E0A9D"/>
    <w:rsid w:val="009F0CB3"/>
    <w:rsid w:val="009F5ABC"/>
    <w:rsid w:val="00A53670"/>
    <w:rsid w:val="00A82B81"/>
    <w:rsid w:val="00AE1871"/>
    <w:rsid w:val="00AF2CFE"/>
    <w:rsid w:val="00B158CD"/>
    <w:rsid w:val="00B62045"/>
    <w:rsid w:val="00BD6EEB"/>
    <w:rsid w:val="00C00F3D"/>
    <w:rsid w:val="00C019C8"/>
    <w:rsid w:val="00C1002D"/>
    <w:rsid w:val="00C348F6"/>
    <w:rsid w:val="00C51CAC"/>
    <w:rsid w:val="00C57841"/>
    <w:rsid w:val="00C8110D"/>
    <w:rsid w:val="00CA22AE"/>
    <w:rsid w:val="00CB1442"/>
    <w:rsid w:val="00CD554F"/>
    <w:rsid w:val="00CF7C6E"/>
    <w:rsid w:val="00D26CBE"/>
    <w:rsid w:val="00D62F03"/>
    <w:rsid w:val="00D63284"/>
    <w:rsid w:val="00DA4C32"/>
    <w:rsid w:val="00DD7B44"/>
    <w:rsid w:val="00E01F1A"/>
    <w:rsid w:val="00E1743D"/>
    <w:rsid w:val="00E177A4"/>
    <w:rsid w:val="00E20B38"/>
    <w:rsid w:val="00E20DF4"/>
    <w:rsid w:val="00E4465A"/>
    <w:rsid w:val="00E5340F"/>
    <w:rsid w:val="00E644DA"/>
    <w:rsid w:val="00E908D4"/>
    <w:rsid w:val="00E9719E"/>
    <w:rsid w:val="00EA7CA7"/>
    <w:rsid w:val="00EF7510"/>
    <w:rsid w:val="00F43140"/>
    <w:rsid w:val="00F62A4C"/>
    <w:rsid w:val="00FD49B1"/>
    <w:rsid w:val="03712956"/>
    <w:rsid w:val="05127F35"/>
    <w:rsid w:val="058045FE"/>
    <w:rsid w:val="06DC1DE4"/>
    <w:rsid w:val="0765573D"/>
    <w:rsid w:val="09511D17"/>
    <w:rsid w:val="0C3964A6"/>
    <w:rsid w:val="0C8C1D2D"/>
    <w:rsid w:val="0E4467FE"/>
    <w:rsid w:val="0E7F0751"/>
    <w:rsid w:val="148D67C6"/>
    <w:rsid w:val="1C2B1A1F"/>
    <w:rsid w:val="1F19469E"/>
    <w:rsid w:val="22293692"/>
    <w:rsid w:val="23A3126B"/>
    <w:rsid w:val="24A10C4E"/>
    <w:rsid w:val="26BA472B"/>
    <w:rsid w:val="284C1B87"/>
    <w:rsid w:val="29411270"/>
    <w:rsid w:val="29BF49F0"/>
    <w:rsid w:val="2A826907"/>
    <w:rsid w:val="2AC83019"/>
    <w:rsid w:val="2C8A40FD"/>
    <w:rsid w:val="2DB52EE8"/>
    <w:rsid w:val="2FFA3E3B"/>
    <w:rsid w:val="310A0808"/>
    <w:rsid w:val="31FE6D25"/>
    <w:rsid w:val="3248473D"/>
    <w:rsid w:val="34281224"/>
    <w:rsid w:val="35B074D9"/>
    <w:rsid w:val="3AD62794"/>
    <w:rsid w:val="3B935BCC"/>
    <w:rsid w:val="3BE20937"/>
    <w:rsid w:val="3F5A5C56"/>
    <w:rsid w:val="4221131F"/>
    <w:rsid w:val="4366296E"/>
    <w:rsid w:val="45DB1A33"/>
    <w:rsid w:val="46A6414A"/>
    <w:rsid w:val="48AD189B"/>
    <w:rsid w:val="493879B1"/>
    <w:rsid w:val="49AF12D6"/>
    <w:rsid w:val="4AA31B76"/>
    <w:rsid w:val="4DA40A55"/>
    <w:rsid w:val="4E2938F2"/>
    <w:rsid w:val="4E4214F6"/>
    <w:rsid w:val="511A4488"/>
    <w:rsid w:val="523C66CE"/>
    <w:rsid w:val="531D5096"/>
    <w:rsid w:val="54DD725A"/>
    <w:rsid w:val="59EC0811"/>
    <w:rsid w:val="5BB65E54"/>
    <w:rsid w:val="5F8A1EAF"/>
    <w:rsid w:val="60F12204"/>
    <w:rsid w:val="61D20933"/>
    <w:rsid w:val="625941DD"/>
    <w:rsid w:val="6363180B"/>
    <w:rsid w:val="65046284"/>
    <w:rsid w:val="664407DB"/>
    <w:rsid w:val="66666B8B"/>
    <w:rsid w:val="6ABE0032"/>
    <w:rsid w:val="6B0A2C5A"/>
    <w:rsid w:val="6C5C3C8E"/>
    <w:rsid w:val="6EC74A0C"/>
    <w:rsid w:val="6FEC48F4"/>
    <w:rsid w:val="6FFD6E51"/>
    <w:rsid w:val="712F7AC6"/>
    <w:rsid w:val="7217230A"/>
    <w:rsid w:val="72A72B8E"/>
    <w:rsid w:val="72B777E5"/>
    <w:rsid w:val="74FA08B6"/>
    <w:rsid w:val="7AC77D53"/>
    <w:rsid w:val="7B1C30C5"/>
    <w:rsid w:val="7B857915"/>
    <w:rsid w:val="7BB95CE6"/>
    <w:rsid w:val="7D42711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HTML Cite" w:qFormat="1"/>
    <w:lsdException w:name="HTML Code" w:qFormat="1"/>
    <w:lsdException w:name="HTML Definition" w:qFormat="1"/>
    <w:lsdException w:name="HTML Vari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6EEB"/>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D6EEB"/>
    <w:pPr>
      <w:spacing w:beforeAutospacing="1" w:afterAutospacing="1"/>
      <w:jc w:val="left"/>
    </w:pPr>
    <w:rPr>
      <w:rFonts w:cs="Times New Roman"/>
      <w:kern w:val="0"/>
      <w:sz w:val="24"/>
    </w:rPr>
  </w:style>
  <w:style w:type="table" w:styleId="a4">
    <w:name w:val="Table Grid"/>
    <w:basedOn w:val="a1"/>
    <w:uiPriority w:val="59"/>
    <w:rsid w:val="00BD6EE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Strong"/>
    <w:basedOn w:val="a0"/>
    <w:uiPriority w:val="22"/>
    <w:qFormat/>
    <w:rsid w:val="00BD6EEB"/>
    <w:rPr>
      <w:b/>
    </w:rPr>
  </w:style>
  <w:style w:type="character" w:styleId="a6">
    <w:name w:val="FollowedHyperlink"/>
    <w:basedOn w:val="a0"/>
    <w:uiPriority w:val="99"/>
    <w:semiHidden/>
    <w:unhideWhenUsed/>
    <w:qFormat/>
    <w:rsid w:val="00BD6EEB"/>
    <w:rPr>
      <w:color w:val="296FBE"/>
      <w:u w:val="none"/>
    </w:rPr>
  </w:style>
  <w:style w:type="character" w:styleId="a7">
    <w:name w:val="Emphasis"/>
    <w:basedOn w:val="a0"/>
    <w:uiPriority w:val="20"/>
    <w:qFormat/>
    <w:rsid w:val="00BD6EEB"/>
  </w:style>
  <w:style w:type="character" w:styleId="HTML">
    <w:name w:val="HTML Definition"/>
    <w:basedOn w:val="a0"/>
    <w:uiPriority w:val="99"/>
    <w:semiHidden/>
    <w:unhideWhenUsed/>
    <w:qFormat/>
    <w:rsid w:val="00BD6EEB"/>
  </w:style>
  <w:style w:type="character" w:styleId="HTML0">
    <w:name w:val="HTML Variable"/>
    <w:basedOn w:val="a0"/>
    <w:uiPriority w:val="99"/>
    <w:semiHidden/>
    <w:unhideWhenUsed/>
    <w:qFormat/>
    <w:rsid w:val="00BD6EEB"/>
  </w:style>
  <w:style w:type="character" w:styleId="a8">
    <w:name w:val="Hyperlink"/>
    <w:basedOn w:val="a0"/>
    <w:uiPriority w:val="99"/>
    <w:semiHidden/>
    <w:unhideWhenUsed/>
    <w:qFormat/>
    <w:rsid w:val="00BD6EEB"/>
    <w:rPr>
      <w:color w:val="296FBE"/>
      <w:u w:val="none"/>
    </w:rPr>
  </w:style>
  <w:style w:type="character" w:styleId="HTML1">
    <w:name w:val="HTML Code"/>
    <w:basedOn w:val="a0"/>
    <w:uiPriority w:val="99"/>
    <w:semiHidden/>
    <w:unhideWhenUsed/>
    <w:qFormat/>
    <w:rsid w:val="00BD6EEB"/>
    <w:rPr>
      <w:rFonts w:ascii="微软雅黑" w:eastAsia="微软雅黑" w:hAnsi="微软雅黑" w:cs="微软雅黑"/>
      <w:sz w:val="18"/>
      <w:szCs w:val="18"/>
    </w:rPr>
  </w:style>
  <w:style w:type="character" w:styleId="HTML2">
    <w:name w:val="HTML Cite"/>
    <w:basedOn w:val="a0"/>
    <w:uiPriority w:val="99"/>
    <w:semiHidden/>
    <w:unhideWhenUsed/>
    <w:qFormat/>
    <w:rsid w:val="00BD6EEB"/>
  </w:style>
  <w:style w:type="paragraph" w:styleId="a9">
    <w:name w:val="List Paragraph"/>
    <w:basedOn w:val="a"/>
    <w:uiPriority w:val="34"/>
    <w:qFormat/>
    <w:rsid w:val="00BD6EEB"/>
    <w:pPr>
      <w:ind w:firstLineChars="200" w:firstLine="420"/>
    </w:pPr>
  </w:style>
  <w:style w:type="character" w:customStyle="1" w:styleId="icontext3">
    <w:name w:val="icontext3"/>
    <w:basedOn w:val="a0"/>
    <w:qFormat/>
    <w:rsid w:val="00BD6EEB"/>
  </w:style>
  <w:style w:type="character" w:customStyle="1" w:styleId="icontext2">
    <w:name w:val="icontext2"/>
    <w:basedOn w:val="a0"/>
    <w:qFormat/>
    <w:rsid w:val="00BD6EEB"/>
  </w:style>
  <w:style w:type="character" w:customStyle="1" w:styleId="icontext1">
    <w:name w:val="icontext1"/>
    <w:basedOn w:val="a0"/>
    <w:qFormat/>
    <w:rsid w:val="00BD6EEB"/>
  </w:style>
  <w:style w:type="character" w:customStyle="1" w:styleId="icontext11">
    <w:name w:val="icontext11"/>
    <w:basedOn w:val="a0"/>
    <w:qFormat/>
    <w:rsid w:val="00BD6EEB"/>
  </w:style>
  <w:style w:type="character" w:customStyle="1" w:styleId="icontext12">
    <w:name w:val="icontext12"/>
    <w:basedOn w:val="a0"/>
    <w:qFormat/>
    <w:rsid w:val="00BD6EEB"/>
  </w:style>
  <w:style w:type="character" w:customStyle="1" w:styleId="choosename">
    <w:name w:val="choosename"/>
    <w:basedOn w:val="a0"/>
    <w:qFormat/>
    <w:rsid w:val="00BD6EEB"/>
  </w:style>
  <w:style w:type="character" w:customStyle="1" w:styleId="iconline2">
    <w:name w:val="iconline2"/>
    <w:basedOn w:val="a0"/>
    <w:qFormat/>
    <w:rsid w:val="00BD6EEB"/>
  </w:style>
  <w:style w:type="character" w:customStyle="1" w:styleId="iconline21">
    <w:name w:val="iconline21"/>
    <w:basedOn w:val="a0"/>
    <w:qFormat/>
    <w:rsid w:val="00BD6EEB"/>
  </w:style>
  <w:style w:type="character" w:customStyle="1" w:styleId="active5">
    <w:name w:val="active5"/>
    <w:basedOn w:val="a0"/>
    <w:qFormat/>
    <w:rsid w:val="00BD6EEB"/>
    <w:rPr>
      <w:color w:val="00FF00"/>
      <w:shd w:val="clear" w:color="auto" w:fill="111111"/>
    </w:rPr>
  </w:style>
  <w:style w:type="character" w:customStyle="1" w:styleId="cy">
    <w:name w:val="cy"/>
    <w:basedOn w:val="a0"/>
    <w:qFormat/>
    <w:rsid w:val="00BD6EEB"/>
  </w:style>
  <w:style w:type="character" w:customStyle="1" w:styleId="tmpztreemovearrow">
    <w:name w:val="tmpztreemove_arrow"/>
    <w:basedOn w:val="a0"/>
    <w:qFormat/>
    <w:rsid w:val="00BD6EEB"/>
  </w:style>
  <w:style w:type="character" w:customStyle="1" w:styleId="button">
    <w:name w:val="button"/>
    <w:basedOn w:val="a0"/>
    <w:qFormat/>
    <w:rsid w:val="00BD6EEB"/>
  </w:style>
  <w:style w:type="character" w:customStyle="1" w:styleId="ico1656">
    <w:name w:val="ico1656"/>
    <w:basedOn w:val="a0"/>
    <w:qFormat/>
    <w:rsid w:val="00BD6EEB"/>
  </w:style>
  <w:style w:type="character" w:customStyle="1" w:styleId="ico1657">
    <w:name w:val="ico1657"/>
    <w:basedOn w:val="a0"/>
    <w:qFormat/>
    <w:rsid w:val="00BD6EEB"/>
  </w:style>
  <w:style w:type="character" w:customStyle="1" w:styleId="first-child">
    <w:name w:val="first-child"/>
    <w:basedOn w:val="a0"/>
    <w:qFormat/>
    <w:rsid w:val="00BD6EEB"/>
  </w:style>
  <w:style w:type="character" w:customStyle="1" w:styleId="after">
    <w:name w:val="after"/>
    <w:basedOn w:val="a0"/>
    <w:qFormat/>
    <w:rsid w:val="00BD6EEB"/>
    <w:rPr>
      <w:sz w:val="0"/>
      <w:szCs w:val="0"/>
    </w:rPr>
  </w:style>
  <w:style w:type="character" w:customStyle="1" w:styleId="w32">
    <w:name w:val="w32"/>
    <w:basedOn w:val="a0"/>
    <w:qFormat/>
    <w:rsid w:val="00BD6EEB"/>
  </w:style>
  <w:style w:type="character" w:customStyle="1" w:styleId="associateddata">
    <w:name w:val="associateddata"/>
    <w:basedOn w:val="a0"/>
    <w:qFormat/>
    <w:rsid w:val="00BD6EEB"/>
    <w:rPr>
      <w:shd w:val="clear" w:color="auto" w:fill="50A6F9"/>
    </w:rPr>
  </w:style>
  <w:style w:type="character" w:customStyle="1" w:styleId="hilite">
    <w:name w:val="hilite"/>
    <w:basedOn w:val="a0"/>
    <w:qFormat/>
    <w:rsid w:val="00BD6EEB"/>
    <w:rPr>
      <w:color w:val="FFFFFF"/>
      <w:shd w:val="clear" w:color="auto" w:fill="666666"/>
    </w:rPr>
  </w:style>
  <w:style w:type="character" w:customStyle="1" w:styleId="pagechatarealistclosebox">
    <w:name w:val="pagechatarealistclose_box"/>
    <w:basedOn w:val="a0"/>
    <w:qFormat/>
    <w:rsid w:val="00BD6EEB"/>
  </w:style>
  <w:style w:type="character" w:customStyle="1" w:styleId="pagechatarealistclosebox1">
    <w:name w:val="pagechatarealistclose_box1"/>
    <w:basedOn w:val="a0"/>
    <w:qFormat/>
    <w:rsid w:val="00BD6EEB"/>
  </w:style>
  <w:style w:type="character" w:customStyle="1" w:styleId="cdropright">
    <w:name w:val="cdropright"/>
    <w:basedOn w:val="a0"/>
    <w:qFormat/>
    <w:rsid w:val="00BD6EEB"/>
  </w:style>
  <w:style w:type="character" w:customStyle="1" w:styleId="drapbtn">
    <w:name w:val="drapbtn"/>
    <w:basedOn w:val="a0"/>
    <w:qFormat/>
    <w:rsid w:val="00BD6EEB"/>
  </w:style>
  <w:style w:type="character" w:customStyle="1" w:styleId="cdropleft">
    <w:name w:val="cdropleft"/>
    <w:basedOn w:val="a0"/>
    <w:qFormat/>
    <w:rsid w:val="00BD6EEB"/>
  </w:style>
  <w:style w:type="character" w:customStyle="1" w:styleId="layui-layer-tabnow">
    <w:name w:val="layui-layer-tabnow"/>
    <w:basedOn w:val="a0"/>
    <w:qFormat/>
    <w:rsid w:val="00BD6EEB"/>
    <w:rPr>
      <w:bdr w:val="single" w:sz="6" w:space="0" w:color="CCCCCC"/>
      <w:shd w:val="clear" w:color="auto" w:fill="FFFFFF"/>
    </w:rPr>
  </w:style>
  <w:style w:type="character" w:customStyle="1" w:styleId="hover42">
    <w:name w:val="hover42"/>
    <w:basedOn w:val="a0"/>
    <w:qFormat/>
    <w:rsid w:val="00BD6EEB"/>
    <w:rPr>
      <w:color w:val="FFFFFF"/>
    </w:rPr>
  </w:style>
  <w:style w:type="character" w:customStyle="1" w:styleId="active2">
    <w:name w:val="active2"/>
    <w:basedOn w:val="a0"/>
    <w:qFormat/>
    <w:rsid w:val="00BD6EEB"/>
    <w:rPr>
      <w:color w:val="00FF00"/>
      <w:shd w:val="clear" w:color="auto" w:fill="111111"/>
    </w:rPr>
  </w:style>
  <w:style w:type="character" w:customStyle="1" w:styleId="button4">
    <w:name w:val="button4"/>
    <w:basedOn w:val="a0"/>
    <w:qFormat/>
    <w:rsid w:val="00BD6EEB"/>
  </w:style>
  <w:style w:type="character" w:customStyle="1" w:styleId="hilite6">
    <w:name w:val="hilite6"/>
    <w:basedOn w:val="a0"/>
    <w:qFormat/>
    <w:rsid w:val="00BD6EEB"/>
    <w:rPr>
      <w:color w:val="FFFFFF"/>
      <w:shd w:val="clear" w:color="auto" w:fill="666666"/>
    </w:rPr>
  </w:style>
  <w:style w:type="character" w:customStyle="1" w:styleId="hover39">
    <w:name w:val="hover39"/>
    <w:basedOn w:val="a0"/>
    <w:qFormat/>
    <w:rsid w:val="00BD6EEB"/>
    <w:rPr>
      <w:color w:val="FFFFFF"/>
    </w:rPr>
  </w:style>
  <w:style w:type="character" w:customStyle="1" w:styleId="item-name">
    <w:name w:val="item-name"/>
    <w:basedOn w:val="a0"/>
    <w:rsid w:val="00BD6EEB"/>
    <w:rPr>
      <w:bdr w:val="none" w:sz="0" w:space="0" w:color="auto"/>
    </w:rPr>
  </w:style>
  <w:style w:type="character" w:customStyle="1" w:styleId="item-name1">
    <w:name w:val="item-name1"/>
    <w:basedOn w:val="a0"/>
    <w:rsid w:val="00BD6EEB"/>
    <w:rPr>
      <w:bdr w:val="none" w:sz="0" w:space="0" w:color="auto"/>
    </w:rPr>
  </w:style>
  <w:style w:type="character" w:customStyle="1" w:styleId="item-name2">
    <w:name w:val="item-name2"/>
    <w:basedOn w:val="a0"/>
    <w:rsid w:val="00BD6EEB"/>
    <w:rPr>
      <w:rFonts w:ascii="黑体" w:eastAsia="黑体" w:hAnsi="宋体" w:cs="黑体"/>
      <w:sz w:val="33"/>
      <w:szCs w:val="33"/>
      <w:bdr w:val="none" w:sz="0" w:space="0" w:color="auto"/>
    </w:rPr>
  </w:style>
  <w:style w:type="character" w:customStyle="1" w:styleId="item-name3">
    <w:name w:val="item-name3"/>
    <w:basedOn w:val="a0"/>
    <w:rsid w:val="00BD6EEB"/>
    <w:rPr>
      <w:rFonts w:ascii="宋体" w:eastAsia="宋体" w:hAnsi="宋体" w:cs="宋体" w:hint="eastAsia"/>
      <w:sz w:val="21"/>
      <w:szCs w:val="21"/>
      <w:bdr w:val="none" w:sz="0" w:space="0" w:color="auto"/>
    </w:rPr>
  </w:style>
  <w:style w:type="character" w:customStyle="1" w:styleId="item-name4">
    <w:name w:val="item-name4"/>
    <w:basedOn w:val="a0"/>
    <w:rsid w:val="00BD6EEB"/>
    <w:rPr>
      <w:vanish/>
      <w:sz w:val="0"/>
      <w:szCs w:val="0"/>
      <w:bdr w:val="none" w:sz="0" w:space="0" w:color="auto"/>
    </w:rPr>
  </w:style>
  <w:style w:type="character" w:customStyle="1" w:styleId="item-name5">
    <w:name w:val="item-name5"/>
    <w:basedOn w:val="a0"/>
    <w:rsid w:val="00BD6EEB"/>
    <w:rPr>
      <w:sz w:val="18"/>
      <w:szCs w:val="18"/>
      <w:bdr w:val="none" w:sz="0" w:space="0" w:color="auto"/>
    </w:rPr>
  </w:style>
  <w:style w:type="character" w:customStyle="1" w:styleId="liulan">
    <w:name w:val="liulan"/>
    <w:basedOn w:val="a0"/>
    <w:rsid w:val="00BD6EEB"/>
    <w:rPr>
      <w:color w:val="F02608"/>
    </w:rPr>
  </w:style>
  <w:style w:type="character" w:customStyle="1" w:styleId="pubdate-day">
    <w:name w:val="pubdate-day"/>
    <w:basedOn w:val="a0"/>
    <w:rsid w:val="00BD6EEB"/>
    <w:rPr>
      <w:shd w:val="clear" w:color="auto" w:fill="F2F2F2"/>
    </w:rPr>
  </w:style>
  <w:style w:type="character" w:customStyle="1" w:styleId="pubdate-month">
    <w:name w:val="pubdate-month"/>
    <w:basedOn w:val="a0"/>
    <w:rsid w:val="00BD6EEB"/>
    <w:rPr>
      <w:color w:val="FFFFFF"/>
      <w:sz w:val="24"/>
      <w:szCs w:val="24"/>
      <w:shd w:val="clear" w:color="auto" w:fill="CC0000"/>
    </w:rPr>
  </w:style>
  <w:style w:type="character" w:customStyle="1" w:styleId="fabuzhe">
    <w:name w:val="fabuzhe"/>
    <w:basedOn w:val="a0"/>
    <w:rsid w:val="00BD6EEB"/>
  </w:style>
  <w:style w:type="paragraph" w:styleId="aa">
    <w:name w:val="header"/>
    <w:basedOn w:val="a"/>
    <w:link w:val="Char"/>
    <w:uiPriority w:val="99"/>
    <w:semiHidden/>
    <w:unhideWhenUsed/>
    <w:rsid w:val="004374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a"/>
    <w:uiPriority w:val="99"/>
    <w:semiHidden/>
    <w:rsid w:val="004374A6"/>
    <w:rPr>
      <w:rFonts w:asciiTheme="minorHAnsi" w:eastAsiaTheme="minorEastAsia" w:hAnsiTheme="minorHAnsi" w:cstheme="minorBidi"/>
      <w:kern w:val="2"/>
      <w:sz w:val="18"/>
      <w:szCs w:val="18"/>
    </w:rPr>
  </w:style>
  <w:style w:type="paragraph" w:styleId="ab">
    <w:name w:val="footer"/>
    <w:basedOn w:val="a"/>
    <w:link w:val="Char0"/>
    <w:uiPriority w:val="99"/>
    <w:unhideWhenUsed/>
    <w:rsid w:val="004374A6"/>
    <w:pPr>
      <w:tabs>
        <w:tab w:val="center" w:pos="4153"/>
        <w:tab w:val="right" w:pos="8306"/>
      </w:tabs>
      <w:snapToGrid w:val="0"/>
      <w:jc w:val="left"/>
    </w:pPr>
    <w:rPr>
      <w:sz w:val="18"/>
      <w:szCs w:val="18"/>
    </w:rPr>
  </w:style>
  <w:style w:type="character" w:customStyle="1" w:styleId="Char0">
    <w:name w:val="页脚 Char"/>
    <w:basedOn w:val="a0"/>
    <w:link w:val="ab"/>
    <w:uiPriority w:val="99"/>
    <w:rsid w:val="004374A6"/>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585</Words>
  <Characters>3340</Characters>
  <Application>Microsoft Office Word</Application>
  <DocSecurity>0</DocSecurity>
  <Lines>27</Lines>
  <Paragraphs>7</Paragraphs>
  <ScaleCrop>false</ScaleCrop>
  <Company>HP</Company>
  <LinksUpToDate>false</LinksUpToDate>
  <CharactersWithSpaces>3918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apple</dc:creator>
  <cp:lastModifiedBy>ujgh</cp:lastModifiedBy>
  <cp:revision>7</cp:revision>
  <dcterms:created xsi:type="dcterms:W3CDTF">2020-04-27T07:48:00Z</dcterms:created>
  <dcterms:modified xsi:type="dcterms:W3CDTF">2020-04-27T10:53:00Z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